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D2DBD" w14:textId="77777777" w:rsidR="004102E2" w:rsidRPr="004102E2" w:rsidRDefault="004102E2" w:rsidP="004102E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4102E2">
        <w:rPr>
          <w:rFonts w:ascii="Times New Roman" w:hAnsi="Times New Roman"/>
          <w:b/>
          <w:bCs/>
          <w:sz w:val="28"/>
          <w:szCs w:val="28"/>
        </w:rPr>
        <w:t>КУГАЛЬСКАЯ СЕЛЬСКАЯ ДУМА</w:t>
      </w:r>
    </w:p>
    <w:p w14:paraId="4CF0B17B" w14:textId="77777777" w:rsidR="004102E2" w:rsidRPr="004102E2" w:rsidRDefault="004102E2" w:rsidP="004102E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4102E2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14:paraId="48D5A568" w14:textId="77777777" w:rsidR="004102E2" w:rsidRPr="004C1924" w:rsidRDefault="004102E2" w:rsidP="004102E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пятого</w:t>
      </w:r>
      <w:r w:rsidRPr="004C1924"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14:paraId="47376BEF" w14:textId="77777777" w:rsidR="004102E2" w:rsidRPr="004C1924" w:rsidRDefault="004102E2" w:rsidP="004102E2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 xml:space="preserve">Р 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Е Ш Е Н И Е</w:t>
      </w:r>
    </w:p>
    <w:p w14:paraId="343491E8" w14:textId="77777777" w:rsidR="004102E2" w:rsidRPr="004C1924" w:rsidRDefault="004102E2" w:rsidP="004102E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19.06</w:t>
      </w:r>
      <w:r w:rsidRPr="004C1924">
        <w:rPr>
          <w:rFonts w:ascii="Times New Roman" w:hAnsi="Times New Roman"/>
          <w:color w:val="000000"/>
          <w:sz w:val="28"/>
          <w:szCs w:val="28"/>
        </w:rPr>
        <w:t>.202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№ </w:t>
      </w:r>
      <w:r>
        <w:rPr>
          <w:rFonts w:ascii="Times New Roman" w:hAnsi="Times New Roman"/>
          <w:color w:val="000000"/>
          <w:sz w:val="28"/>
          <w:szCs w:val="28"/>
        </w:rPr>
        <w:t>39</w:t>
      </w:r>
    </w:p>
    <w:p w14:paraId="5FCE4234" w14:textId="16D32E47" w:rsidR="004102E2" w:rsidRPr="004C1924" w:rsidRDefault="004102E2" w:rsidP="004102E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C1924"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924">
        <w:rPr>
          <w:rFonts w:ascii="Times New Roman" w:hAnsi="Times New Roman"/>
          <w:color w:val="000000"/>
          <w:sz w:val="28"/>
          <w:szCs w:val="28"/>
        </w:rPr>
        <w:t>Кугалки</w:t>
      </w:r>
    </w:p>
    <w:p w14:paraId="06CEA554" w14:textId="77777777" w:rsidR="004102E2" w:rsidRPr="004C1924" w:rsidRDefault="004102E2" w:rsidP="004102E2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 xml:space="preserve">О внесении изменений в решение Кугальской сельской Думы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пятого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созыва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>от 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>.12.202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19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 xml:space="preserve"> “О бюджете муниципального образования Кугальское сельское поселение Яранского района Кировской области на 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плановый период 2024 и 2025 годов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>”</w:t>
      </w:r>
    </w:p>
    <w:p w14:paraId="40A9323A" w14:textId="77777777" w:rsidR="004102E2" w:rsidRPr="004C1924" w:rsidRDefault="004102E2" w:rsidP="004102E2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C1924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35F8A314" w14:textId="77777777" w:rsidR="004102E2" w:rsidRDefault="004102E2" w:rsidP="004102E2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 w:rsidRPr="004C1924"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</w:t>
      </w:r>
      <w:r>
        <w:rPr>
          <w:rFonts w:ascii="Times New Roman" w:hAnsi="Times New Roman"/>
          <w:color w:val="000000"/>
          <w:sz w:val="28"/>
          <w:szCs w:val="28"/>
        </w:rPr>
        <w:t xml:space="preserve">ы первого созыва от 07.11.2005 </w:t>
      </w:r>
      <w:r w:rsidRPr="004C1924">
        <w:rPr>
          <w:rFonts w:ascii="Times New Roman" w:hAnsi="Times New Roman"/>
          <w:color w:val="000000"/>
          <w:sz w:val="28"/>
          <w:szCs w:val="28"/>
        </w:rPr>
        <w:t>№ 18,</w:t>
      </w:r>
      <w:r w:rsidRPr="004C192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C1924"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</w:t>
      </w:r>
      <w:r>
        <w:rPr>
          <w:rFonts w:ascii="Times New Roman" w:hAnsi="Times New Roman"/>
          <w:color w:val="000000"/>
          <w:sz w:val="28"/>
          <w:szCs w:val="28"/>
        </w:rPr>
        <w:t xml:space="preserve">етвертого созыва от 31.07.2018 </w:t>
      </w:r>
      <w:r w:rsidRPr="004C1924">
        <w:rPr>
          <w:rFonts w:ascii="Times New Roman" w:hAnsi="Times New Roman"/>
          <w:color w:val="000000"/>
          <w:sz w:val="28"/>
          <w:szCs w:val="28"/>
        </w:rPr>
        <w:t>№ 62 сельская Дума РЕШИЛА:</w:t>
      </w:r>
      <w:r w:rsidRPr="004C1924">
        <w:rPr>
          <w:color w:val="000000"/>
          <w:sz w:val="28"/>
          <w:szCs w:val="28"/>
        </w:rPr>
        <w:t xml:space="preserve">  </w:t>
      </w:r>
    </w:p>
    <w:p w14:paraId="1E94FF19" w14:textId="77777777" w:rsidR="004102E2" w:rsidRPr="00633995" w:rsidRDefault="004102E2" w:rsidP="004102E2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в Решение Кугальской сельской Думы </w:t>
      </w:r>
      <w:r>
        <w:rPr>
          <w:rFonts w:ascii="Times New Roman" w:hAnsi="Times New Roman"/>
          <w:color w:val="000000"/>
          <w:sz w:val="28"/>
          <w:szCs w:val="28"/>
        </w:rPr>
        <w:t xml:space="preserve">пятого созыва </w:t>
      </w:r>
      <w:r w:rsidRPr="004C1924">
        <w:rPr>
          <w:rFonts w:ascii="Times New Roman" w:hAnsi="Times New Roman"/>
          <w:color w:val="000000"/>
          <w:sz w:val="28"/>
          <w:szCs w:val="28"/>
        </w:rPr>
        <w:t>от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4C1924">
        <w:rPr>
          <w:rFonts w:ascii="Times New Roman" w:hAnsi="Times New Roman"/>
          <w:color w:val="000000"/>
          <w:sz w:val="28"/>
          <w:szCs w:val="28"/>
        </w:rPr>
        <w:t>.12.202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19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 «О бюджете муниципального образования Кугальское сельское поселение Яранского района Кировской области на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и плановый период 2024 и 2025 годов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(далее – Решение) 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следующие изменения:     </w:t>
      </w:r>
    </w:p>
    <w:p w14:paraId="550B2AD6" w14:textId="77777777" w:rsidR="004102E2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C1924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4C19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1.1. Приложение 5 утвердить в новой редакции. Прилагается</w:t>
      </w:r>
    </w:p>
    <w:p w14:paraId="28773BE5" w14:textId="77777777" w:rsidR="004102E2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1.2. Приложение 7 утвердить в новой редакции. Прилагается</w:t>
      </w:r>
    </w:p>
    <w:p w14:paraId="0141861B" w14:textId="77777777" w:rsidR="004102E2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1.3. Приложение 9 утвердить в новой редакции. Прилагается</w:t>
      </w:r>
    </w:p>
    <w:p w14:paraId="49C258FA" w14:textId="77777777" w:rsidR="004102E2" w:rsidRPr="004C1924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2</w:t>
      </w:r>
      <w:r w:rsidRPr="004C1924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4C1924">
        <w:rPr>
          <w:rFonts w:ascii="Times New Roman" w:hAnsi="Times New Roman"/>
          <w:color w:val="000000"/>
          <w:sz w:val="28"/>
          <w:szCs w:val="28"/>
          <w:lang w:eastAsia="en-US"/>
        </w:rPr>
        <w:t>Настоящее решение вступает в силу со дня его подписания</w:t>
      </w:r>
    </w:p>
    <w:p w14:paraId="3FDC5E3D" w14:textId="70BD8297" w:rsidR="004102E2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</w:t>
      </w:r>
      <w:r w:rsidRPr="00090E96">
        <w:rPr>
          <w:rFonts w:ascii="Times New Roman" w:hAnsi="Times New Roman"/>
          <w:color w:val="000000"/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Кугальского сельского поселения </w:t>
      </w:r>
      <w:bookmarkStart w:id="0" w:name="_GoBack"/>
      <w:bookmarkEnd w:id="0"/>
      <w:r w:rsidRPr="00090E96">
        <w:rPr>
          <w:rFonts w:ascii="Times New Roman" w:hAnsi="Times New Roman"/>
          <w:color w:val="000000"/>
          <w:sz w:val="28"/>
          <w:szCs w:val="28"/>
        </w:rPr>
        <w:t xml:space="preserve">и разместить в сети Интернет на официальном сайте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Кугальского сельского поселения</w:t>
      </w:r>
      <w:r w:rsidRPr="00090E96">
        <w:rPr>
          <w:rFonts w:ascii="Times New Roman" w:hAnsi="Times New Roman"/>
          <w:color w:val="000000"/>
          <w:sz w:val="28"/>
          <w:szCs w:val="28"/>
        </w:rPr>
        <w:t>.</w:t>
      </w:r>
      <w:r w:rsidRPr="004C1924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  </w:t>
      </w:r>
    </w:p>
    <w:p w14:paraId="0418334A" w14:textId="77777777" w:rsidR="004102E2" w:rsidRPr="004C1924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95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1162"/>
        <w:gridCol w:w="4068"/>
      </w:tblGrid>
      <w:tr w:rsidR="004102E2" w:rsidRPr="00090E96" w14:paraId="290D39E2" w14:textId="77777777" w:rsidTr="009830E0">
        <w:trPr>
          <w:trHeight w:val="369"/>
        </w:trPr>
        <w:tc>
          <w:tcPr>
            <w:tcW w:w="4352" w:type="dxa"/>
            <w:shd w:val="clear" w:color="auto" w:fill="auto"/>
          </w:tcPr>
          <w:p w14:paraId="2F744B4A" w14:textId="77777777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Председатель</w:t>
            </w:r>
          </w:p>
          <w:p w14:paraId="1B793292" w14:textId="3EA30D1F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Кугальской </w:t>
            </w: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сельской Думы</w:t>
            </w:r>
          </w:p>
          <w:p w14:paraId="1395D8F8" w14:textId="103B2200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 _______________</w:t>
            </w: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И.С.</w:t>
            </w: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Ячменева</w:t>
            </w:r>
          </w:p>
          <w:p w14:paraId="76B151F8" w14:textId="77777777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                                  </w:t>
            </w:r>
          </w:p>
        </w:tc>
        <w:tc>
          <w:tcPr>
            <w:tcW w:w="1160" w:type="dxa"/>
            <w:shd w:val="clear" w:color="auto" w:fill="auto"/>
          </w:tcPr>
          <w:p w14:paraId="0BA299EC" w14:textId="77777777" w:rsidR="004102E2" w:rsidRPr="00090E96" w:rsidRDefault="004102E2" w:rsidP="009830E0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4060" w:type="dxa"/>
            <w:shd w:val="clear" w:color="auto" w:fill="auto"/>
          </w:tcPr>
          <w:p w14:paraId="77F7ABE7" w14:textId="77777777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Глава </w:t>
            </w:r>
          </w:p>
          <w:p w14:paraId="738AAD75" w14:textId="77777777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Кугальского</w:t>
            </w: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 сельского поселения</w:t>
            </w:r>
          </w:p>
          <w:p w14:paraId="2A2D5B1D" w14:textId="47941545" w:rsidR="004102E2" w:rsidRPr="00090E96" w:rsidRDefault="004102E2" w:rsidP="009830E0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</w:pP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___________ </w:t>
            </w: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И.Ю.</w:t>
            </w: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>Долгушева</w:t>
            </w:r>
            <w:r w:rsidRPr="00090E9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zh-CN" w:bidi="hi-IN"/>
              </w:rPr>
              <w:t xml:space="preserve">                          </w:t>
            </w:r>
          </w:p>
        </w:tc>
      </w:tr>
    </w:tbl>
    <w:p w14:paraId="7B725E7A" w14:textId="77777777" w:rsidR="004102E2" w:rsidRPr="004C1924" w:rsidRDefault="004102E2" w:rsidP="004102E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507672F" w14:textId="77777777" w:rsidR="0038521A" w:rsidRDefault="0038521A"/>
    <w:sectPr w:rsidR="0038521A" w:rsidSect="00090E96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475"/>
    <w:rsid w:val="000D5475"/>
    <w:rsid w:val="0038521A"/>
    <w:rsid w:val="0041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642E"/>
  <w15:chartTrackingRefBased/>
  <w15:docId w15:val="{C4276A28-A994-45F4-96EC-6F083756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2E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2023-06-19T05:38:00Z</dcterms:created>
  <dcterms:modified xsi:type="dcterms:W3CDTF">2023-06-19T05:40:00Z</dcterms:modified>
</cp:coreProperties>
</file>