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AD37" w14:textId="047ACF95" w:rsidR="00135B36" w:rsidRDefault="00135B36" w:rsidP="00135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КУГАЛЬСКОГО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    </w:t>
      </w:r>
    </w:p>
    <w:p w14:paraId="1BD7D732" w14:textId="77777777" w:rsidR="00135B36" w:rsidRDefault="00135B36" w:rsidP="00135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42676631" w14:textId="77777777" w:rsidR="00135B36" w:rsidRDefault="00135B36" w:rsidP="00135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C83527" w14:textId="77777777" w:rsidR="00135B36" w:rsidRDefault="00135B36" w:rsidP="00135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2ABDA5C" w14:textId="77777777" w:rsidR="00135B36" w:rsidRDefault="00135B36" w:rsidP="00135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E4AFF3" w14:textId="13E2846C" w:rsidR="00135B36" w:rsidRDefault="00135B36" w:rsidP="00135B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.11.2022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14:paraId="013EBD6C" w14:textId="77777777" w:rsidR="00135B36" w:rsidRDefault="00135B36" w:rsidP="00135B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F58EEE" w14:textId="011AF43E" w:rsidR="00135B36" w:rsidRDefault="00135B36" w:rsidP="00135B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Кугалки</w:t>
      </w:r>
    </w:p>
    <w:p w14:paraId="0D79313C" w14:textId="77777777" w:rsidR="00135B36" w:rsidRDefault="00135B36" w:rsidP="00135B36">
      <w:pPr>
        <w:rPr>
          <w:sz w:val="28"/>
          <w:szCs w:val="28"/>
        </w:rPr>
      </w:pPr>
    </w:p>
    <w:p w14:paraId="7D627188" w14:textId="596D3D39" w:rsidR="00135B36" w:rsidRDefault="00135B36" w:rsidP="00135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</w:t>
      </w:r>
      <w:r>
        <w:rPr>
          <w:b/>
          <w:sz w:val="28"/>
          <w:szCs w:val="28"/>
        </w:rPr>
        <w:t>Кугальской</w:t>
      </w:r>
      <w:r>
        <w:rPr>
          <w:b/>
          <w:sz w:val="28"/>
          <w:szCs w:val="28"/>
        </w:rPr>
        <w:t xml:space="preserve"> сельской Думы</w:t>
      </w:r>
    </w:p>
    <w:p w14:paraId="44AA6B16" w14:textId="77777777" w:rsidR="00135B36" w:rsidRDefault="00135B36" w:rsidP="00135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муниципального образования</w:t>
      </w:r>
    </w:p>
    <w:p w14:paraId="58DB0E6C" w14:textId="51531C32" w:rsidR="00135B36" w:rsidRDefault="00135B36" w:rsidP="00135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Кугальское</w:t>
      </w:r>
      <w:r>
        <w:rPr>
          <w:b/>
          <w:sz w:val="28"/>
          <w:szCs w:val="28"/>
        </w:rPr>
        <w:t xml:space="preserve"> сельское поселение Яранского района Кировской области на 2023 и плановый 2024 и 2025 годы»</w:t>
      </w:r>
    </w:p>
    <w:p w14:paraId="66C5207F" w14:textId="77777777" w:rsidR="00135B36" w:rsidRDefault="00135B36" w:rsidP="00135B3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37C8B1E" w14:textId="77777777" w:rsidR="00135B36" w:rsidRDefault="00135B36" w:rsidP="00135B36">
      <w:pPr>
        <w:jc w:val="center"/>
        <w:rPr>
          <w:sz w:val="24"/>
          <w:szCs w:val="24"/>
        </w:rPr>
      </w:pPr>
    </w:p>
    <w:p w14:paraId="4BF1D5B7" w14:textId="77777777" w:rsidR="00135B36" w:rsidRDefault="00135B36" w:rsidP="00135B36">
      <w:pPr>
        <w:jc w:val="center"/>
        <w:rPr>
          <w:b/>
        </w:rPr>
      </w:pPr>
    </w:p>
    <w:p w14:paraId="17A0A2D4" w14:textId="77777777" w:rsidR="00135B36" w:rsidRDefault="00135B36" w:rsidP="00135B36">
      <w:pPr>
        <w:jc w:val="center"/>
        <w:rPr>
          <w:b/>
        </w:rPr>
      </w:pPr>
    </w:p>
    <w:p w14:paraId="08934E39" w14:textId="01DCFF62" w:rsidR="00135B36" w:rsidRDefault="00135B36" w:rsidP="0013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представленный бухгалтером-финансистом администрации </w:t>
      </w: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 проект решения </w:t>
      </w:r>
      <w:r>
        <w:rPr>
          <w:sz w:val="28"/>
          <w:szCs w:val="28"/>
        </w:rPr>
        <w:t>Кугальской</w:t>
      </w:r>
      <w:r>
        <w:rPr>
          <w:sz w:val="28"/>
          <w:szCs w:val="28"/>
        </w:rPr>
        <w:t xml:space="preserve"> сельской Думы «О бюджете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 Яранского района Кировской области на 2023 и плановый 2024 и 2025 годы», администрация </w:t>
      </w: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162CA4D2" w14:textId="77777777" w:rsidR="00135B36" w:rsidRDefault="00135B36" w:rsidP="00135B36">
      <w:pPr>
        <w:jc w:val="both"/>
        <w:rPr>
          <w:sz w:val="28"/>
          <w:szCs w:val="28"/>
        </w:rPr>
      </w:pPr>
    </w:p>
    <w:p w14:paraId="49BBC409" w14:textId="28AD6150" w:rsidR="00135B36" w:rsidRDefault="00135B36" w:rsidP="0013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решения </w:t>
      </w:r>
      <w:r>
        <w:rPr>
          <w:sz w:val="28"/>
          <w:szCs w:val="28"/>
        </w:rPr>
        <w:t>Кугальской</w:t>
      </w:r>
      <w:r>
        <w:rPr>
          <w:sz w:val="28"/>
          <w:szCs w:val="28"/>
        </w:rPr>
        <w:t xml:space="preserve"> сельской думы «О бюджете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 Яранского района Кировской области на 2023 и плановый 2024 и 2025 годы» одобрить и направить на рассмотрение в </w:t>
      </w:r>
      <w:r>
        <w:rPr>
          <w:sz w:val="28"/>
          <w:szCs w:val="28"/>
        </w:rPr>
        <w:t>Кугальскую</w:t>
      </w:r>
      <w:r>
        <w:rPr>
          <w:sz w:val="28"/>
          <w:szCs w:val="28"/>
        </w:rPr>
        <w:t xml:space="preserve"> сельскую Думу.</w:t>
      </w:r>
    </w:p>
    <w:p w14:paraId="435C6C81" w14:textId="77777777" w:rsidR="00135B36" w:rsidRDefault="00135B36" w:rsidP="00135B36">
      <w:pPr>
        <w:jc w:val="both"/>
        <w:rPr>
          <w:sz w:val="28"/>
          <w:szCs w:val="28"/>
        </w:rPr>
      </w:pPr>
    </w:p>
    <w:p w14:paraId="4BBB6588" w14:textId="77777777" w:rsidR="00135B36" w:rsidRDefault="00135B36" w:rsidP="00135B36">
      <w:pPr>
        <w:jc w:val="both"/>
        <w:rPr>
          <w:sz w:val="28"/>
          <w:szCs w:val="28"/>
        </w:rPr>
      </w:pPr>
    </w:p>
    <w:p w14:paraId="6F32F5FC" w14:textId="77777777" w:rsidR="00135B36" w:rsidRDefault="00135B36" w:rsidP="00135B36">
      <w:pPr>
        <w:jc w:val="both"/>
        <w:rPr>
          <w:sz w:val="28"/>
          <w:szCs w:val="28"/>
        </w:rPr>
      </w:pPr>
    </w:p>
    <w:p w14:paraId="1113ADC0" w14:textId="77777777" w:rsidR="00135B36" w:rsidRDefault="00135B36" w:rsidP="00135B36">
      <w:pPr>
        <w:jc w:val="both"/>
        <w:rPr>
          <w:sz w:val="28"/>
          <w:szCs w:val="28"/>
        </w:rPr>
      </w:pPr>
    </w:p>
    <w:p w14:paraId="3AFD5320" w14:textId="77777777" w:rsidR="00135B36" w:rsidRDefault="00135B36" w:rsidP="00135B36">
      <w:pPr>
        <w:jc w:val="both"/>
        <w:rPr>
          <w:sz w:val="28"/>
          <w:szCs w:val="28"/>
        </w:rPr>
      </w:pPr>
    </w:p>
    <w:p w14:paraId="236ACB31" w14:textId="77777777" w:rsidR="00135B36" w:rsidRDefault="00135B36" w:rsidP="00135B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301E51A" w14:textId="124F7629" w:rsidR="00135B36" w:rsidRDefault="00135B36" w:rsidP="00135B36">
      <w:pPr>
        <w:jc w:val="both"/>
        <w:rPr>
          <w:sz w:val="28"/>
          <w:szCs w:val="28"/>
        </w:rPr>
      </w:pP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И.Ю. Долгушева</w:t>
      </w:r>
      <w:bookmarkStart w:id="0" w:name="_GoBack"/>
      <w:bookmarkEnd w:id="0"/>
    </w:p>
    <w:p w14:paraId="0ABEE92B" w14:textId="77777777" w:rsidR="00135B36" w:rsidRDefault="00135B36" w:rsidP="00135B36">
      <w:pPr>
        <w:rPr>
          <w:sz w:val="24"/>
          <w:szCs w:val="24"/>
        </w:rPr>
      </w:pPr>
    </w:p>
    <w:p w14:paraId="53DF1305" w14:textId="77777777" w:rsidR="00C17749" w:rsidRDefault="00C17749"/>
    <w:sectPr w:rsidR="00C1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5D"/>
    <w:rsid w:val="00135B36"/>
    <w:rsid w:val="00C17749"/>
    <w:rsid w:val="00E9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04EB"/>
  <w15:chartTrackingRefBased/>
  <w15:docId w15:val="{22BBE26F-7DDE-4088-92C8-7E3657C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5B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2022-11-11T05:25:00Z</dcterms:created>
  <dcterms:modified xsi:type="dcterms:W3CDTF">2022-11-11T05:27:00Z</dcterms:modified>
</cp:coreProperties>
</file>