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53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108"/>
        <w:gridCol w:w="9228"/>
        <w:gridCol w:w="417"/>
      </w:tblGrid>
      <w:tr w:rsidR="00A6730A" w14:paraId="6C2CCDED" w14:textId="77777777" w:rsidTr="00A6730A">
        <w:trPr>
          <w:gridBefore w:val="1"/>
          <w:wBefore w:w="108" w:type="dxa"/>
          <w:cantSplit/>
          <w:trHeight w:val="3647"/>
        </w:trPr>
        <w:tc>
          <w:tcPr>
            <w:tcW w:w="9645" w:type="dxa"/>
            <w:gridSpan w:val="2"/>
            <w:hideMark/>
          </w:tcPr>
          <w:p w14:paraId="5EFAABA3" w14:textId="38CC076D" w:rsidR="00A6730A" w:rsidRPr="00A6730A" w:rsidRDefault="00A6730A" w:rsidP="00A6730A">
            <w:pPr>
              <w:rPr>
                <w:rFonts w:ascii="Times New Roman" w:hAnsi="Times New Roman"/>
                <w:b/>
                <w:bCs/>
                <w:i/>
                <w:iCs/>
                <w:color w:val="767171" w:themeColor="background2" w:themeShade="80"/>
                <w:u w:val="single"/>
              </w:rPr>
            </w:pPr>
          </w:p>
          <w:tbl>
            <w:tblPr>
              <w:tblW w:w="90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5"/>
              <w:gridCol w:w="2764"/>
              <w:gridCol w:w="2421"/>
              <w:gridCol w:w="1900"/>
            </w:tblGrid>
            <w:tr w:rsidR="00A6730A" w14:paraId="4E219000" w14:textId="77777777" w:rsidTr="005C5AE8">
              <w:trPr>
                <w:trHeight w:val="1704"/>
                <w:jc w:val="center"/>
              </w:trPr>
              <w:tc>
                <w:tcPr>
                  <w:tcW w:w="9006" w:type="dxa"/>
                  <w:gridSpan w:val="4"/>
                  <w:hideMark/>
                </w:tcPr>
                <w:p w14:paraId="51977710" w14:textId="46E5D2FB" w:rsidR="00A6730A" w:rsidRPr="005C5AE8" w:rsidRDefault="00A6730A" w:rsidP="005C5AE8">
                  <w:pPr>
                    <w:pStyle w:val="a4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C5AE8">
                    <w:rPr>
                      <w:b/>
                      <w:bCs/>
                      <w:sz w:val="28"/>
                      <w:szCs w:val="28"/>
                    </w:rPr>
                    <w:t>АДМИНИСТРАЦИЯ КУГАЛЬСКОГО СЕЛЬСКОГО ПОСЕЛЕНИЯ             ЯРАНСКОГО РАЙОНА КИРОВСКОЙ ОБЛАСТИ</w:t>
                  </w:r>
                </w:p>
                <w:p w14:paraId="79DBC85D" w14:textId="77777777" w:rsidR="005C5AE8" w:rsidRPr="005C5AE8" w:rsidRDefault="005C5AE8" w:rsidP="005C5AE8">
                  <w:pPr>
                    <w:pStyle w:val="a4"/>
                    <w:jc w:val="center"/>
                    <w:rPr>
                      <w:b/>
                      <w:bCs/>
                    </w:rPr>
                  </w:pPr>
                </w:p>
                <w:p w14:paraId="60F91182" w14:textId="553755DD" w:rsidR="00A6730A" w:rsidRPr="00A6730A" w:rsidRDefault="00A6730A" w:rsidP="005C5AE8">
                  <w:pPr>
                    <w:pStyle w:val="a4"/>
                    <w:jc w:val="center"/>
                    <w:rPr>
                      <w:sz w:val="28"/>
                    </w:rPr>
                  </w:pPr>
                  <w:r w:rsidRPr="005C5AE8">
                    <w:rPr>
                      <w:b/>
                      <w:bCs/>
                      <w:sz w:val="28"/>
                    </w:rPr>
                    <w:t>ПОСТАНОВЛЕНИЕ</w:t>
                  </w:r>
                </w:p>
              </w:tc>
            </w:tr>
            <w:tr w:rsidR="00A6730A" w14:paraId="0F06E162" w14:textId="77777777" w:rsidTr="00291AAF">
              <w:trPr>
                <w:trHeight w:val="321"/>
                <w:jc w:val="center"/>
              </w:trPr>
              <w:tc>
                <w:tcPr>
                  <w:tcW w:w="1916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789E3FCA" w14:textId="1D4704D3" w:rsidR="00A6730A" w:rsidRDefault="00B12C41" w:rsidP="00291AAF">
                  <w:pPr>
                    <w:tabs>
                      <w:tab w:val="left" w:pos="276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535362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.11.2024</w:t>
                  </w:r>
                </w:p>
              </w:tc>
              <w:tc>
                <w:tcPr>
                  <w:tcW w:w="2766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A0228E2" w14:textId="77777777" w:rsidR="00A6730A" w:rsidRDefault="00A6730A" w:rsidP="00291AAF">
                  <w:pPr>
                    <w:rPr>
                      <w:rFonts w:ascii="Times New Roman" w:hAnsi="Times New Roman"/>
                      <w:position w:val="-6"/>
                      <w:sz w:val="28"/>
                      <w:szCs w:val="28"/>
                    </w:rPr>
                  </w:pPr>
                </w:p>
              </w:tc>
              <w:tc>
                <w:tcPr>
                  <w:tcW w:w="2423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FE753B8" w14:textId="77777777" w:rsidR="00A6730A" w:rsidRDefault="00A6730A" w:rsidP="00291AAF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01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1883B015" w14:textId="2D3EDA6D" w:rsidR="00A6730A" w:rsidRDefault="00A6730A" w:rsidP="00291AA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№ </w:t>
                  </w:r>
                  <w:r w:rsidR="00B12C41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252251">
                    <w:rPr>
                      <w:rFonts w:ascii="Times New Roman" w:hAnsi="Times New Roman"/>
                      <w:sz w:val="28"/>
                      <w:szCs w:val="28"/>
                    </w:rPr>
                    <w:t>81</w:t>
                  </w:r>
                </w:p>
              </w:tc>
            </w:tr>
            <w:tr w:rsidR="00A6730A" w14:paraId="3C38EE4C" w14:textId="77777777" w:rsidTr="00A6730A">
              <w:trPr>
                <w:trHeight w:val="207"/>
                <w:jc w:val="center"/>
              </w:trPr>
              <w:tc>
                <w:tcPr>
                  <w:tcW w:w="9006" w:type="dxa"/>
                  <w:gridSpan w:val="4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16013895" w14:textId="77777777" w:rsidR="00A6730A" w:rsidRDefault="00A6730A" w:rsidP="00291AAF">
                  <w:pPr>
                    <w:tabs>
                      <w:tab w:val="left" w:pos="2765"/>
                    </w:tabs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14:paraId="47E466A6" w14:textId="77777777" w:rsidR="00A6730A" w:rsidRDefault="00A6730A" w:rsidP="00291AAF">
                  <w:pPr>
                    <w:tabs>
                      <w:tab w:val="left" w:pos="2765"/>
                    </w:tabs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14:paraId="2042C2D3" w14:textId="77777777" w:rsidR="00A6730A" w:rsidRDefault="00A6730A" w:rsidP="00291AAF">
                  <w:pPr>
                    <w:tabs>
                      <w:tab w:val="left" w:pos="2765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с. Кугалки</w:t>
                  </w:r>
                </w:p>
              </w:tc>
            </w:tr>
          </w:tbl>
          <w:p w14:paraId="6F1AA4AF" w14:textId="77777777" w:rsidR="00A6730A" w:rsidRDefault="00A6730A" w:rsidP="00291AAF">
            <w:pPr>
              <w:rPr>
                <w:lang w:eastAsia="ru-RU"/>
              </w:rPr>
            </w:pPr>
          </w:p>
        </w:tc>
      </w:tr>
      <w:tr w:rsidR="00A6730A" w:rsidRPr="00A6730A" w14:paraId="20B268D2" w14:textId="77777777" w:rsidTr="00A6730A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17" w:type="dxa"/>
          <w:cantSplit/>
          <w:trHeight w:val="482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63DA92" w14:textId="77777777" w:rsidR="00A6730A" w:rsidRPr="00A6730A" w:rsidRDefault="00A6730A" w:rsidP="00291AA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730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</w:t>
            </w:r>
          </w:p>
          <w:p w14:paraId="0BD56992" w14:textId="4BAD9CF3" w:rsidR="00A6730A" w:rsidRPr="00A6730A" w:rsidRDefault="00A6730A" w:rsidP="00A6730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Кугальского</w:t>
            </w:r>
            <w:r w:rsidRPr="00A6730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от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  <w:r w:rsidRPr="00A6730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.08.2021 №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49</w:t>
            </w:r>
            <w:r w:rsidRPr="00A6730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153FAA28" w14:textId="5AFA78A7" w:rsidR="00A6730A" w:rsidRPr="00A6730A" w:rsidRDefault="00A6730A" w:rsidP="00291AA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730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«Об утверждении местных нормативов градостроительного проектирования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Кугальского</w:t>
            </w:r>
            <w:r w:rsidRPr="00A6730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</w:t>
            </w:r>
          </w:p>
          <w:p w14:paraId="3FECDDEE" w14:textId="43FDDA85" w:rsidR="00A6730A" w:rsidRPr="00A6730A" w:rsidRDefault="00A6730A" w:rsidP="00A6730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6730A">
              <w:rPr>
                <w:rFonts w:ascii="Times New Roman" w:hAnsi="Times New Roman"/>
                <w:b/>
                <w:bCs/>
                <w:sz w:val="28"/>
                <w:szCs w:val="28"/>
              </w:rPr>
              <w:t>Яранского района Кировской области»</w:t>
            </w:r>
          </w:p>
          <w:p w14:paraId="7D0AC19C" w14:textId="77777777" w:rsidR="00A6730A" w:rsidRPr="00A6730A" w:rsidRDefault="00A6730A" w:rsidP="00291AA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776C1089" w14:textId="37D5AA20" w:rsidR="00A6730A" w:rsidRPr="00A6730A" w:rsidRDefault="00A6730A" w:rsidP="00A673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A6730A">
        <w:rPr>
          <w:rFonts w:ascii="Times New Roman" w:hAnsi="Times New Roman"/>
          <w:bCs/>
          <w:sz w:val="28"/>
          <w:szCs w:val="28"/>
        </w:rPr>
        <w:t>В соответствии со статьёй 29.4 Градостроительного кодекса Российской Федерации от 29.12.2004 № 190-ФЗ, Федеральным законом от 06.10.2003 № 131-ФЗ «Об общих принципах организации местного самоуправления в Российской Федерации», с частью 1 статьи 10</w:t>
      </w:r>
      <w:r w:rsidRPr="00A6730A">
        <w:rPr>
          <w:rFonts w:ascii="Times New Roman" w:hAnsi="Times New Roman"/>
          <w:bCs/>
          <w:sz w:val="28"/>
          <w:szCs w:val="28"/>
          <w:vertAlign w:val="superscript"/>
        </w:rPr>
        <w:t>5</w:t>
      </w:r>
      <w:r w:rsidRPr="00A6730A">
        <w:rPr>
          <w:rFonts w:ascii="Times New Roman" w:hAnsi="Times New Roman"/>
          <w:bCs/>
          <w:sz w:val="28"/>
          <w:szCs w:val="28"/>
        </w:rPr>
        <w:t xml:space="preserve"> Закона Кировской области от 28.09.2006 № 44-ЗО «О регулировании градостроительной деятельности в Кировской области», администрация </w:t>
      </w:r>
      <w:r>
        <w:rPr>
          <w:rFonts w:ascii="Times New Roman" w:hAnsi="Times New Roman"/>
          <w:bCs/>
          <w:sz w:val="28"/>
          <w:szCs w:val="28"/>
        </w:rPr>
        <w:t>Кугальского сельского поселения</w:t>
      </w:r>
      <w:r w:rsidRPr="00A6730A">
        <w:rPr>
          <w:rFonts w:ascii="Times New Roman" w:hAnsi="Times New Roman"/>
          <w:bCs/>
          <w:sz w:val="28"/>
          <w:szCs w:val="28"/>
        </w:rPr>
        <w:t xml:space="preserve"> ПОСТАНОВЛЯЕТ:</w:t>
      </w:r>
    </w:p>
    <w:p w14:paraId="07C34638" w14:textId="4E3B7A8A" w:rsidR="00A6730A" w:rsidRPr="00A6730A" w:rsidRDefault="00A6730A" w:rsidP="00A673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A6730A">
        <w:rPr>
          <w:rFonts w:ascii="Times New Roman" w:hAnsi="Times New Roman"/>
          <w:sz w:val="28"/>
          <w:szCs w:val="28"/>
        </w:rPr>
        <w:t xml:space="preserve">1. Внести следующие изменения в постановление администрации </w:t>
      </w:r>
      <w:r>
        <w:rPr>
          <w:rFonts w:ascii="Times New Roman" w:hAnsi="Times New Roman"/>
          <w:sz w:val="28"/>
          <w:szCs w:val="28"/>
        </w:rPr>
        <w:t>Кугальского</w:t>
      </w:r>
      <w:r w:rsidRPr="00A6730A"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>16</w:t>
      </w:r>
      <w:r w:rsidRPr="00A6730A">
        <w:rPr>
          <w:rFonts w:ascii="Times New Roman" w:hAnsi="Times New Roman"/>
          <w:sz w:val="28"/>
          <w:szCs w:val="28"/>
        </w:rPr>
        <w:t>.08.2021 № 4</w:t>
      </w:r>
      <w:r>
        <w:rPr>
          <w:rFonts w:ascii="Times New Roman" w:hAnsi="Times New Roman"/>
          <w:sz w:val="28"/>
          <w:szCs w:val="28"/>
        </w:rPr>
        <w:t>9</w:t>
      </w:r>
      <w:r w:rsidRPr="00A6730A">
        <w:rPr>
          <w:rFonts w:ascii="Times New Roman" w:hAnsi="Times New Roman"/>
          <w:sz w:val="28"/>
          <w:szCs w:val="28"/>
        </w:rPr>
        <w:t xml:space="preserve"> «Об утверждении местных нормативов градостроительного проектирования </w:t>
      </w:r>
      <w:r>
        <w:rPr>
          <w:rFonts w:ascii="Times New Roman" w:hAnsi="Times New Roman"/>
          <w:sz w:val="28"/>
          <w:szCs w:val="28"/>
        </w:rPr>
        <w:t>Кугальского</w:t>
      </w:r>
      <w:r w:rsidRPr="00A6730A">
        <w:rPr>
          <w:rFonts w:ascii="Times New Roman" w:hAnsi="Times New Roman"/>
          <w:sz w:val="28"/>
          <w:szCs w:val="28"/>
        </w:rPr>
        <w:t xml:space="preserve"> сельского поселения Яранского района Кировской области»:</w:t>
      </w:r>
    </w:p>
    <w:p w14:paraId="1294397F" w14:textId="0820B5E8" w:rsidR="005C5AE8" w:rsidRDefault="00A6730A" w:rsidP="00A673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A6730A">
        <w:rPr>
          <w:rFonts w:ascii="Times New Roman" w:hAnsi="Times New Roman"/>
          <w:sz w:val="28"/>
          <w:szCs w:val="28"/>
        </w:rPr>
        <w:t xml:space="preserve">1.1. </w:t>
      </w:r>
      <w:r w:rsidR="005C5AE8" w:rsidRPr="00A6730A">
        <w:rPr>
          <w:rFonts w:ascii="Times New Roman" w:hAnsi="Times New Roman"/>
          <w:sz w:val="28"/>
          <w:szCs w:val="28"/>
        </w:rPr>
        <w:t>в примечаниях к таблице 4 пункта 2.2 части 2 слова «СП 42.13330.2011.» заменить словами «СП 42.13330.2016.»;</w:t>
      </w:r>
    </w:p>
    <w:p w14:paraId="0EC42C09" w14:textId="77777777" w:rsidR="00A6730A" w:rsidRPr="00A6730A" w:rsidRDefault="00A6730A" w:rsidP="00A673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A6730A">
        <w:rPr>
          <w:rFonts w:ascii="Times New Roman" w:hAnsi="Times New Roman"/>
          <w:sz w:val="28"/>
          <w:szCs w:val="28"/>
        </w:rPr>
        <w:t>1.2. в примечаниях к таблице 5 пункта 2.5 части 2 слова «СП 42.13330.2011.» заменить словами «СП 42.13330.2016.»;</w:t>
      </w:r>
    </w:p>
    <w:p w14:paraId="16DA0F31" w14:textId="77777777" w:rsidR="00A6730A" w:rsidRPr="00A6730A" w:rsidRDefault="00A6730A" w:rsidP="00A673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A6730A">
        <w:rPr>
          <w:rFonts w:ascii="Times New Roman" w:hAnsi="Times New Roman"/>
          <w:sz w:val="28"/>
          <w:szCs w:val="28"/>
        </w:rPr>
        <w:t>1.3. в примечаниях к таблице 6 пункта 2.6 части 2 слова «СП 42.13330.2011.» заменить словами «СП 42.13330.2016.».</w:t>
      </w:r>
    </w:p>
    <w:p w14:paraId="46858DF0" w14:textId="77777777" w:rsidR="00A6730A" w:rsidRPr="00A6730A" w:rsidRDefault="00A6730A" w:rsidP="00A673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A6730A">
        <w:rPr>
          <w:rFonts w:ascii="Times New Roman" w:hAnsi="Times New Roman"/>
          <w:sz w:val="28"/>
          <w:szCs w:val="28"/>
        </w:rPr>
        <w:t>2. Обнародовать настоящее постановление в установленном законом порядке.</w:t>
      </w:r>
    </w:p>
    <w:p w14:paraId="0CA30070" w14:textId="77777777" w:rsidR="00A6730A" w:rsidRPr="00A6730A" w:rsidRDefault="00A6730A" w:rsidP="00A673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A6730A">
        <w:rPr>
          <w:rFonts w:ascii="Times New Roman" w:hAnsi="Times New Roman"/>
          <w:sz w:val="28"/>
          <w:szCs w:val="28"/>
        </w:rPr>
        <w:t>3. Настоящее постановление вступает в силу в соответствии действующим законодательством.</w:t>
      </w:r>
    </w:p>
    <w:p w14:paraId="645490C4" w14:textId="77777777" w:rsidR="00A6730A" w:rsidRPr="00A6730A" w:rsidRDefault="00A6730A" w:rsidP="00A673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A6730A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14:paraId="1B42A55E" w14:textId="77777777" w:rsidR="00A6730A" w:rsidRPr="00A6730A" w:rsidRDefault="00A6730A" w:rsidP="00A6730A">
      <w:pPr>
        <w:pStyle w:val="a4"/>
        <w:tabs>
          <w:tab w:val="left" w:pos="993"/>
        </w:tabs>
        <w:ind w:firstLine="710"/>
        <w:jc w:val="both"/>
        <w:rPr>
          <w:sz w:val="28"/>
          <w:szCs w:val="28"/>
        </w:rPr>
      </w:pPr>
      <w:r w:rsidRPr="00A6730A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14:paraId="4D298E0E" w14:textId="78E045A4" w:rsidR="00A6730A" w:rsidRDefault="00A6730A">
      <w:pPr>
        <w:rPr>
          <w:rFonts w:ascii="Times New Roman" w:hAnsi="Times New Roman"/>
        </w:rPr>
      </w:pPr>
    </w:p>
    <w:p w14:paraId="4C608714" w14:textId="3E839DE8" w:rsidR="00A6730A" w:rsidRPr="00A6730A" w:rsidRDefault="00A6730A">
      <w:pPr>
        <w:rPr>
          <w:rFonts w:ascii="Times New Roman" w:hAnsi="Times New Roman"/>
          <w:sz w:val="28"/>
          <w:szCs w:val="28"/>
        </w:rPr>
      </w:pPr>
      <w:r w:rsidRPr="00A6730A">
        <w:rPr>
          <w:rFonts w:ascii="Times New Roman" w:hAnsi="Times New Roman"/>
          <w:sz w:val="28"/>
          <w:szCs w:val="28"/>
        </w:rPr>
        <w:t>Глава Кугальского</w:t>
      </w:r>
    </w:p>
    <w:p w14:paraId="5A4D9848" w14:textId="26F43538" w:rsidR="00A6730A" w:rsidRDefault="00A673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6730A">
        <w:rPr>
          <w:rFonts w:ascii="Times New Roman" w:hAnsi="Times New Roman"/>
          <w:sz w:val="28"/>
          <w:szCs w:val="28"/>
        </w:rPr>
        <w:t>ельского поселения                                                                    И.Ю. Долгушева</w:t>
      </w:r>
    </w:p>
    <w:p w14:paraId="294F96E1" w14:textId="77777777" w:rsidR="005C5AE8" w:rsidRPr="009D008A" w:rsidRDefault="005C5AE8" w:rsidP="005C5AE8">
      <w:pPr>
        <w:pStyle w:val="2"/>
        <w:spacing w:line="360" w:lineRule="auto"/>
        <w:ind w:left="5100"/>
        <w:rPr>
          <w:sz w:val="22"/>
          <w:szCs w:val="22"/>
        </w:rPr>
      </w:pPr>
      <w:r w:rsidRPr="009D008A">
        <w:rPr>
          <w:sz w:val="22"/>
          <w:szCs w:val="22"/>
        </w:rPr>
        <w:lastRenderedPageBreak/>
        <w:t xml:space="preserve">                                       Приложение</w:t>
      </w:r>
    </w:p>
    <w:p w14:paraId="6D5BF74C" w14:textId="77777777" w:rsidR="005C5AE8" w:rsidRPr="005C5AE8" w:rsidRDefault="005C5AE8" w:rsidP="005C5AE8">
      <w:pPr>
        <w:spacing w:line="360" w:lineRule="auto"/>
        <w:ind w:left="5900"/>
        <w:rPr>
          <w:rFonts w:ascii="Times New Roman" w:hAnsi="Times New Roman"/>
          <w:sz w:val="22"/>
          <w:szCs w:val="22"/>
        </w:rPr>
      </w:pPr>
    </w:p>
    <w:p w14:paraId="7C2B1C56" w14:textId="77777777" w:rsidR="005C5AE8" w:rsidRPr="005C5AE8" w:rsidRDefault="005C5AE8" w:rsidP="005C5AE8">
      <w:pPr>
        <w:jc w:val="center"/>
        <w:rPr>
          <w:rFonts w:ascii="Times New Roman" w:hAnsi="Times New Roman"/>
          <w:b/>
          <w:sz w:val="22"/>
          <w:szCs w:val="22"/>
        </w:rPr>
      </w:pPr>
      <w:r w:rsidRPr="005C5AE8">
        <w:rPr>
          <w:rFonts w:ascii="Times New Roman" w:hAnsi="Times New Roman"/>
          <w:b/>
          <w:sz w:val="22"/>
          <w:szCs w:val="22"/>
        </w:rPr>
        <w:t>МЕСТНЫЕ НОРМАТИВЫ</w:t>
      </w:r>
    </w:p>
    <w:p w14:paraId="1CEB07A8" w14:textId="77777777" w:rsidR="005C5AE8" w:rsidRPr="005C5AE8" w:rsidRDefault="005C5AE8" w:rsidP="005C5AE8">
      <w:pPr>
        <w:jc w:val="center"/>
        <w:rPr>
          <w:rFonts w:ascii="Times New Roman" w:hAnsi="Times New Roman"/>
          <w:b/>
          <w:sz w:val="22"/>
          <w:szCs w:val="22"/>
        </w:rPr>
      </w:pPr>
      <w:r w:rsidRPr="005C5AE8">
        <w:rPr>
          <w:rFonts w:ascii="Times New Roman" w:hAnsi="Times New Roman"/>
          <w:b/>
          <w:sz w:val="22"/>
          <w:szCs w:val="22"/>
        </w:rPr>
        <w:t xml:space="preserve">градостроительного проектирования Кугальского сельского </w:t>
      </w:r>
    </w:p>
    <w:p w14:paraId="7F91679B" w14:textId="77777777" w:rsidR="005C5AE8" w:rsidRPr="005C5AE8" w:rsidRDefault="005C5AE8" w:rsidP="005C5AE8">
      <w:pPr>
        <w:jc w:val="center"/>
        <w:rPr>
          <w:rFonts w:ascii="Times New Roman" w:hAnsi="Times New Roman"/>
          <w:b/>
          <w:sz w:val="22"/>
          <w:szCs w:val="22"/>
        </w:rPr>
      </w:pPr>
      <w:r w:rsidRPr="005C5AE8">
        <w:rPr>
          <w:rFonts w:ascii="Times New Roman" w:hAnsi="Times New Roman"/>
          <w:b/>
          <w:sz w:val="22"/>
          <w:szCs w:val="22"/>
        </w:rPr>
        <w:t>поселения Яранского района Кировской области</w:t>
      </w:r>
    </w:p>
    <w:p w14:paraId="0840B2A1" w14:textId="77777777" w:rsidR="005C5AE8" w:rsidRPr="005C5AE8" w:rsidRDefault="005C5AE8" w:rsidP="005C5AE8">
      <w:pPr>
        <w:ind w:firstLine="540"/>
        <w:rPr>
          <w:rFonts w:ascii="Times New Roman" w:hAnsi="Times New Roman"/>
          <w:b/>
          <w:sz w:val="22"/>
          <w:szCs w:val="22"/>
        </w:rPr>
      </w:pPr>
    </w:p>
    <w:p w14:paraId="35116DC8" w14:textId="77777777" w:rsidR="005C5AE8" w:rsidRPr="005C5AE8" w:rsidRDefault="005C5AE8" w:rsidP="005C5AE8">
      <w:pPr>
        <w:ind w:firstLine="708"/>
        <w:jc w:val="both"/>
        <w:outlineLvl w:val="0"/>
        <w:rPr>
          <w:rFonts w:ascii="Times New Roman" w:hAnsi="Times New Roman"/>
          <w:b/>
          <w:sz w:val="22"/>
          <w:szCs w:val="22"/>
        </w:rPr>
      </w:pPr>
      <w:r w:rsidRPr="005C5AE8">
        <w:rPr>
          <w:rFonts w:ascii="Times New Roman" w:hAnsi="Times New Roman"/>
          <w:b/>
          <w:sz w:val="22"/>
          <w:szCs w:val="22"/>
        </w:rPr>
        <w:t>1. Область применения</w:t>
      </w:r>
    </w:p>
    <w:p w14:paraId="78AD5A55" w14:textId="77777777" w:rsidR="005C5AE8" w:rsidRPr="009D008A" w:rsidRDefault="005C5AE8" w:rsidP="005C5AE8">
      <w:pPr>
        <w:pStyle w:val="1"/>
        <w:spacing w:after="0" w:line="240" w:lineRule="auto"/>
        <w:rPr>
          <w:sz w:val="22"/>
          <w:szCs w:val="22"/>
        </w:rPr>
      </w:pPr>
      <w:r w:rsidRPr="009D008A">
        <w:rPr>
          <w:sz w:val="22"/>
          <w:szCs w:val="22"/>
        </w:rPr>
        <w:t>1.1. Местные нормативы градостроительного проектирования Кугальского сельского поселения Яранского района Кировской области (далее – местные нормативы) подготовлены в соответствии с требованиями статьи 29.4 Градостроительного кодекса Российской Федерации, статьи 10</w:t>
      </w:r>
      <w:r w:rsidRPr="009D008A">
        <w:rPr>
          <w:sz w:val="22"/>
          <w:szCs w:val="22"/>
          <w:vertAlign w:val="superscript"/>
        </w:rPr>
        <w:t>2</w:t>
      </w:r>
      <w:r w:rsidRPr="009D008A">
        <w:rPr>
          <w:sz w:val="22"/>
          <w:szCs w:val="22"/>
        </w:rPr>
        <w:t xml:space="preserve"> Закона Кировской области от 28.09.2006 № 44-ЗО «О регулировании градостроительной деятельности в Кировской области» (далее – Закон области).</w:t>
      </w:r>
    </w:p>
    <w:p w14:paraId="2D6F766D" w14:textId="77777777" w:rsidR="005C5AE8" w:rsidRPr="005C5AE8" w:rsidRDefault="005C5AE8" w:rsidP="005C5AE8">
      <w:pPr>
        <w:ind w:firstLine="700"/>
        <w:jc w:val="both"/>
        <w:outlineLvl w:val="0"/>
        <w:rPr>
          <w:rFonts w:ascii="Times New Roman" w:hAnsi="Times New Roman"/>
          <w:sz w:val="22"/>
          <w:szCs w:val="22"/>
        </w:rPr>
      </w:pPr>
      <w:r w:rsidRPr="005C5AE8">
        <w:rPr>
          <w:rFonts w:ascii="Times New Roman" w:hAnsi="Times New Roman"/>
          <w:sz w:val="22"/>
          <w:szCs w:val="22"/>
        </w:rPr>
        <w:t>1.2. Местные нормативы устанавливают предельные значения расчетных показателей минимально допустимого уровня обеспеченности объектами местного значения, предусмотренными статьей 10</w:t>
      </w:r>
      <w:r w:rsidRPr="005C5AE8">
        <w:rPr>
          <w:rFonts w:ascii="Times New Roman" w:hAnsi="Times New Roman"/>
          <w:sz w:val="22"/>
          <w:szCs w:val="22"/>
          <w:vertAlign w:val="superscript"/>
        </w:rPr>
        <w:t>2</w:t>
      </w:r>
      <w:r w:rsidRPr="005C5AE8">
        <w:rPr>
          <w:rFonts w:ascii="Times New Roman" w:hAnsi="Times New Roman"/>
          <w:sz w:val="22"/>
          <w:szCs w:val="22"/>
        </w:rPr>
        <w:t xml:space="preserve"> Закона области, населения муниципального образования Кугальское сельское поселение Яранского  района Кировской области и предельные значения расчетных показателей максимально допустимого уровня территориальной доступности таких объектов для населения муниципального образования Кугальское сельское поселение Яранского  района Кировской области.</w:t>
      </w:r>
    </w:p>
    <w:p w14:paraId="281EFDB4" w14:textId="77777777" w:rsidR="005C5AE8" w:rsidRPr="005C5AE8" w:rsidRDefault="005C5AE8" w:rsidP="005C5AE8">
      <w:pPr>
        <w:ind w:firstLine="709"/>
        <w:jc w:val="both"/>
        <w:outlineLvl w:val="0"/>
        <w:rPr>
          <w:rFonts w:ascii="Times New Roman" w:hAnsi="Times New Roman"/>
          <w:sz w:val="22"/>
          <w:szCs w:val="22"/>
        </w:rPr>
      </w:pPr>
      <w:r w:rsidRPr="005C5AE8">
        <w:rPr>
          <w:rFonts w:ascii="Times New Roman" w:hAnsi="Times New Roman"/>
          <w:sz w:val="22"/>
          <w:szCs w:val="22"/>
        </w:rPr>
        <w:t>1.3. Местные нормативы включают в себя следующие разделы:</w:t>
      </w:r>
    </w:p>
    <w:p w14:paraId="47F7AE85" w14:textId="77777777" w:rsidR="005C5AE8" w:rsidRPr="005C5AE8" w:rsidRDefault="005C5AE8" w:rsidP="005C5AE8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5C5AE8">
        <w:rPr>
          <w:rFonts w:ascii="Times New Roman" w:hAnsi="Times New Roman"/>
          <w:sz w:val="22"/>
          <w:szCs w:val="22"/>
        </w:rPr>
        <w:t>1.3.1. Правила и область применения расчетных показателей, содержащихся в основной части нормативов градостроительного проектирования.</w:t>
      </w:r>
    </w:p>
    <w:p w14:paraId="03EEECC7" w14:textId="77777777" w:rsidR="005C5AE8" w:rsidRPr="005C5AE8" w:rsidRDefault="005C5AE8" w:rsidP="005C5AE8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5C5AE8">
        <w:rPr>
          <w:rFonts w:ascii="Times New Roman" w:hAnsi="Times New Roman"/>
          <w:sz w:val="22"/>
          <w:szCs w:val="22"/>
        </w:rPr>
        <w:t xml:space="preserve">1.3.2. Основная часть (расчетные показатели минимально допустимого уровня обеспеченности объектами, предусмотренными частью </w:t>
      </w:r>
      <w:hyperlink r:id="rId4" w:history="1">
        <w:r w:rsidRPr="005C5AE8">
          <w:rPr>
            <w:rStyle w:val="a5"/>
            <w:rFonts w:ascii="Times New Roman" w:hAnsi="Times New Roman"/>
            <w:sz w:val="22"/>
            <w:szCs w:val="22"/>
          </w:rPr>
          <w:t>4</w:t>
        </w:r>
      </w:hyperlink>
      <w:r w:rsidRPr="005C5AE8">
        <w:rPr>
          <w:rFonts w:ascii="Times New Roman" w:hAnsi="Times New Roman"/>
          <w:sz w:val="22"/>
          <w:szCs w:val="22"/>
        </w:rPr>
        <w:t xml:space="preserve"> статьи 29.2 Градостроительного кодекса Российской Федерации, населения муниципального образования Кугальское сельское поселение Яранского  района Кировской области и расчетные показатели максимально допустимого уровня территориальной доступности таких объектов для населения муниципального образования Кугальское сельское поселение Яранского района Кировской области).</w:t>
      </w:r>
    </w:p>
    <w:p w14:paraId="7FFE3434" w14:textId="77777777" w:rsidR="005C5AE8" w:rsidRPr="005C5AE8" w:rsidRDefault="005C5AE8" w:rsidP="005C5AE8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5C5AE8">
        <w:rPr>
          <w:rFonts w:ascii="Times New Roman" w:hAnsi="Times New Roman"/>
          <w:sz w:val="22"/>
          <w:szCs w:val="22"/>
        </w:rPr>
        <w:t>В основной части установлены расчетные показатели для объектов местного значения муниципального района, поименованных в статье 10</w:t>
      </w:r>
      <w:r w:rsidRPr="005C5AE8">
        <w:rPr>
          <w:rFonts w:ascii="Times New Roman" w:hAnsi="Times New Roman"/>
          <w:sz w:val="22"/>
          <w:szCs w:val="22"/>
          <w:vertAlign w:val="superscript"/>
        </w:rPr>
        <w:t>2</w:t>
      </w:r>
      <w:r w:rsidRPr="005C5AE8">
        <w:rPr>
          <w:rFonts w:ascii="Times New Roman" w:hAnsi="Times New Roman"/>
          <w:sz w:val="22"/>
          <w:szCs w:val="22"/>
        </w:rPr>
        <w:t xml:space="preserve"> Закона области.</w:t>
      </w:r>
    </w:p>
    <w:p w14:paraId="5625ABA5" w14:textId="77777777" w:rsidR="005C5AE8" w:rsidRPr="005C5AE8" w:rsidRDefault="005C5AE8" w:rsidP="005C5AE8">
      <w:pPr>
        <w:ind w:firstLine="709"/>
        <w:jc w:val="both"/>
        <w:outlineLvl w:val="0"/>
        <w:rPr>
          <w:rFonts w:ascii="Times New Roman" w:hAnsi="Times New Roman"/>
          <w:sz w:val="22"/>
          <w:szCs w:val="22"/>
        </w:rPr>
      </w:pPr>
      <w:r w:rsidRPr="005C5AE8">
        <w:rPr>
          <w:rFonts w:ascii="Times New Roman" w:hAnsi="Times New Roman"/>
          <w:sz w:val="22"/>
          <w:szCs w:val="22"/>
        </w:rPr>
        <w:t>1.3.3. Материалы по обоснованию расчетных показателей, содержащихся в основной части нормативов градостроительного проектирования.</w:t>
      </w:r>
    </w:p>
    <w:p w14:paraId="7E36C369" w14:textId="77777777" w:rsidR="005C5AE8" w:rsidRPr="005C5AE8" w:rsidRDefault="005C5AE8" w:rsidP="005C5AE8">
      <w:pPr>
        <w:ind w:firstLine="709"/>
        <w:jc w:val="both"/>
        <w:outlineLvl w:val="0"/>
        <w:rPr>
          <w:rFonts w:ascii="Times New Roman" w:hAnsi="Times New Roman"/>
          <w:sz w:val="22"/>
          <w:szCs w:val="22"/>
        </w:rPr>
      </w:pPr>
      <w:r w:rsidRPr="005C5AE8">
        <w:rPr>
          <w:rFonts w:ascii="Times New Roman" w:hAnsi="Times New Roman"/>
          <w:sz w:val="22"/>
          <w:szCs w:val="22"/>
        </w:rPr>
        <w:t>1.4. Установленные в местных нормативах показатели применяются при подготовке проекта генерального плана муниципального образования Кугальское сельское поселение Яранского района Кировской области, а также внесению в него изменений.</w:t>
      </w:r>
    </w:p>
    <w:p w14:paraId="15F3979F" w14:textId="77777777" w:rsidR="005C5AE8" w:rsidRPr="005C5AE8" w:rsidRDefault="005C5AE8" w:rsidP="005C5AE8">
      <w:pPr>
        <w:ind w:firstLine="697"/>
        <w:jc w:val="both"/>
        <w:outlineLvl w:val="1"/>
        <w:rPr>
          <w:rFonts w:ascii="Times New Roman" w:hAnsi="Times New Roman"/>
          <w:b/>
          <w:sz w:val="22"/>
          <w:szCs w:val="22"/>
        </w:rPr>
      </w:pPr>
      <w:r w:rsidRPr="005C5AE8">
        <w:rPr>
          <w:rFonts w:ascii="Times New Roman" w:hAnsi="Times New Roman"/>
          <w:b/>
          <w:sz w:val="22"/>
          <w:szCs w:val="22"/>
        </w:rPr>
        <w:t xml:space="preserve">2. Основная      часть.      Расчетные       показатели        нормативов </w:t>
      </w:r>
    </w:p>
    <w:p w14:paraId="3D0C67A2" w14:textId="77777777" w:rsidR="005C5AE8" w:rsidRPr="005C5AE8" w:rsidRDefault="005C5AE8" w:rsidP="005C5AE8">
      <w:pPr>
        <w:ind w:firstLine="697"/>
        <w:jc w:val="both"/>
        <w:outlineLvl w:val="1"/>
        <w:rPr>
          <w:rFonts w:ascii="Times New Roman" w:hAnsi="Times New Roman"/>
          <w:b/>
          <w:sz w:val="22"/>
          <w:szCs w:val="22"/>
        </w:rPr>
      </w:pPr>
      <w:r w:rsidRPr="005C5AE8">
        <w:rPr>
          <w:rFonts w:ascii="Times New Roman" w:hAnsi="Times New Roman"/>
          <w:b/>
          <w:sz w:val="22"/>
          <w:szCs w:val="22"/>
        </w:rPr>
        <w:t xml:space="preserve">    градостроительного    проектирования</w:t>
      </w:r>
    </w:p>
    <w:p w14:paraId="1FF08686" w14:textId="77777777" w:rsidR="005C5AE8" w:rsidRPr="005C5AE8" w:rsidRDefault="005C5AE8" w:rsidP="005C5AE8">
      <w:pPr>
        <w:ind w:firstLine="697"/>
        <w:jc w:val="both"/>
        <w:outlineLvl w:val="1"/>
        <w:rPr>
          <w:rFonts w:ascii="Times New Roman" w:hAnsi="Times New Roman"/>
          <w:b/>
          <w:sz w:val="22"/>
          <w:szCs w:val="22"/>
        </w:rPr>
      </w:pPr>
    </w:p>
    <w:p w14:paraId="69657FE5" w14:textId="77777777" w:rsidR="005C5AE8" w:rsidRPr="005C5AE8" w:rsidRDefault="005C5AE8" w:rsidP="005C5AE8">
      <w:pPr>
        <w:ind w:firstLine="697"/>
        <w:jc w:val="both"/>
        <w:outlineLvl w:val="1"/>
        <w:rPr>
          <w:rFonts w:ascii="Times New Roman" w:hAnsi="Times New Roman"/>
          <w:b/>
          <w:sz w:val="22"/>
          <w:szCs w:val="22"/>
        </w:rPr>
      </w:pPr>
      <w:r w:rsidRPr="005C5AE8">
        <w:rPr>
          <w:rFonts w:ascii="Times New Roman" w:hAnsi="Times New Roman"/>
          <w:b/>
          <w:sz w:val="22"/>
          <w:szCs w:val="22"/>
        </w:rPr>
        <w:t xml:space="preserve">2.1. Расчетные     показатели    минимально   допустимого    уровня </w:t>
      </w:r>
    </w:p>
    <w:p w14:paraId="75E85D63" w14:textId="77777777" w:rsidR="005C5AE8" w:rsidRPr="005C5AE8" w:rsidRDefault="005C5AE8" w:rsidP="005C5AE8">
      <w:pPr>
        <w:ind w:firstLine="697"/>
        <w:jc w:val="both"/>
        <w:outlineLvl w:val="1"/>
        <w:rPr>
          <w:rFonts w:ascii="Times New Roman" w:hAnsi="Times New Roman"/>
          <w:b/>
          <w:sz w:val="22"/>
          <w:szCs w:val="22"/>
        </w:rPr>
      </w:pPr>
      <w:r w:rsidRPr="005C5AE8">
        <w:rPr>
          <w:rFonts w:ascii="Times New Roman" w:hAnsi="Times New Roman"/>
          <w:b/>
          <w:sz w:val="22"/>
          <w:szCs w:val="22"/>
        </w:rPr>
        <w:t xml:space="preserve">       обеспеченности объектами  в области  транспорта и  расчетные </w:t>
      </w:r>
    </w:p>
    <w:p w14:paraId="6E53A010" w14:textId="77777777" w:rsidR="005C5AE8" w:rsidRPr="005C5AE8" w:rsidRDefault="005C5AE8" w:rsidP="005C5AE8">
      <w:pPr>
        <w:ind w:firstLine="697"/>
        <w:jc w:val="both"/>
        <w:outlineLvl w:val="1"/>
        <w:rPr>
          <w:rFonts w:ascii="Times New Roman" w:hAnsi="Times New Roman"/>
          <w:b/>
          <w:sz w:val="22"/>
          <w:szCs w:val="22"/>
        </w:rPr>
      </w:pPr>
      <w:r w:rsidRPr="005C5AE8">
        <w:rPr>
          <w:rFonts w:ascii="Times New Roman" w:hAnsi="Times New Roman"/>
          <w:b/>
          <w:sz w:val="22"/>
          <w:szCs w:val="22"/>
        </w:rPr>
        <w:t xml:space="preserve">       показатели  максимально  допустимого  уровня  территориаль-</w:t>
      </w:r>
    </w:p>
    <w:p w14:paraId="193084D2" w14:textId="77777777" w:rsidR="005C5AE8" w:rsidRPr="005C5AE8" w:rsidRDefault="005C5AE8" w:rsidP="005C5AE8">
      <w:pPr>
        <w:ind w:firstLine="697"/>
        <w:jc w:val="both"/>
        <w:outlineLvl w:val="1"/>
        <w:rPr>
          <w:rFonts w:ascii="Times New Roman" w:hAnsi="Times New Roman"/>
          <w:b/>
          <w:sz w:val="22"/>
          <w:szCs w:val="22"/>
        </w:rPr>
      </w:pPr>
      <w:r w:rsidRPr="005C5AE8">
        <w:rPr>
          <w:rFonts w:ascii="Times New Roman" w:hAnsi="Times New Roman"/>
          <w:b/>
          <w:sz w:val="22"/>
          <w:szCs w:val="22"/>
        </w:rPr>
        <w:t xml:space="preserve">       ной доступности таких объектов</w:t>
      </w:r>
    </w:p>
    <w:p w14:paraId="75641B44" w14:textId="77777777" w:rsidR="005C5AE8" w:rsidRPr="005C5AE8" w:rsidRDefault="005C5AE8" w:rsidP="005C5AE8">
      <w:pPr>
        <w:ind w:firstLine="697"/>
        <w:jc w:val="both"/>
        <w:outlineLvl w:val="1"/>
        <w:rPr>
          <w:rFonts w:ascii="Times New Roman" w:hAnsi="Times New Roman"/>
          <w:b/>
          <w:sz w:val="22"/>
          <w:szCs w:val="22"/>
        </w:rPr>
      </w:pPr>
    </w:p>
    <w:p w14:paraId="1C76FBA3" w14:textId="77777777" w:rsidR="005C5AE8" w:rsidRPr="005C5AE8" w:rsidRDefault="005C5AE8" w:rsidP="005C5AE8">
      <w:pPr>
        <w:ind w:firstLine="697"/>
        <w:jc w:val="both"/>
        <w:outlineLvl w:val="1"/>
        <w:rPr>
          <w:rFonts w:ascii="Times New Roman" w:hAnsi="Times New Roman"/>
          <w:sz w:val="22"/>
          <w:szCs w:val="22"/>
        </w:rPr>
      </w:pPr>
      <w:r w:rsidRPr="005C5AE8">
        <w:rPr>
          <w:rFonts w:ascii="Times New Roman" w:hAnsi="Times New Roman"/>
          <w:sz w:val="22"/>
          <w:szCs w:val="22"/>
        </w:rPr>
        <w:t>Расчетные параметры улиц и дорог сельских поселений следует принимать в соответствии с таблицей 1.</w:t>
      </w:r>
    </w:p>
    <w:p w14:paraId="1BA0607A" w14:textId="77777777" w:rsidR="005C5AE8" w:rsidRPr="005C5AE8" w:rsidRDefault="005C5AE8" w:rsidP="005C5AE8">
      <w:pPr>
        <w:ind w:firstLine="720"/>
        <w:jc w:val="right"/>
        <w:rPr>
          <w:rFonts w:ascii="Times New Roman" w:eastAsia="Calibri" w:hAnsi="Times New Roman"/>
          <w:sz w:val="22"/>
          <w:szCs w:val="22"/>
          <w:lang w:eastAsia="en-US"/>
        </w:rPr>
      </w:pPr>
      <w:r w:rsidRPr="005C5AE8">
        <w:rPr>
          <w:rFonts w:ascii="Times New Roman" w:eastAsia="Calibri" w:hAnsi="Times New Roman"/>
          <w:sz w:val="22"/>
          <w:szCs w:val="22"/>
          <w:lang w:eastAsia="en-US"/>
        </w:rPr>
        <w:t>Таблица 1</w:t>
      </w:r>
    </w:p>
    <w:p w14:paraId="72A1EE00" w14:textId="77777777" w:rsidR="005C5AE8" w:rsidRPr="009D008A" w:rsidRDefault="005C5AE8" w:rsidP="005C5AE8">
      <w:pPr>
        <w:ind w:firstLine="720"/>
        <w:jc w:val="right"/>
        <w:rPr>
          <w:rFonts w:eastAsia="Calibri"/>
          <w:sz w:val="22"/>
          <w:szCs w:val="22"/>
          <w:lang w:eastAsia="en-US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2573"/>
        <w:gridCol w:w="1275"/>
        <w:gridCol w:w="1269"/>
        <w:gridCol w:w="1052"/>
        <w:gridCol w:w="1507"/>
      </w:tblGrid>
      <w:tr w:rsidR="005C5AE8" w:rsidRPr="009D008A" w14:paraId="448890D2" w14:textId="77777777" w:rsidTr="003D2B5C">
        <w:trPr>
          <w:trHeight w:val="1267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735B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Категория сельских улиц и дорог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A3F8C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Основное назначение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4E7BA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Расчетная</w:t>
            </w:r>
          </w:p>
          <w:p w14:paraId="0E5AACCE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скорость</w:t>
            </w:r>
          </w:p>
          <w:p w14:paraId="47A41355" w14:textId="77777777" w:rsidR="005C5AE8" w:rsidRPr="005C5AE8" w:rsidRDefault="005C5AE8" w:rsidP="003D2B5C">
            <w:pPr>
              <w:ind w:right="-85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движения,</w:t>
            </w:r>
          </w:p>
          <w:p w14:paraId="7C867C11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км/ч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905C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Ширина</w:t>
            </w:r>
          </w:p>
          <w:p w14:paraId="507900BF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полосы</w:t>
            </w:r>
          </w:p>
          <w:p w14:paraId="4D1E8BBC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движения, м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377CD" w14:textId="77777777" w:rsidR="005C5AE8" w:rsidRPr="005C5AE8" w:rsidRDefault="005C5AE8" w:rsidP="003D2B5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Число</w:t>
            </w:r>
          </w:p>
          <w:p w14:paraId="5C77B868" w14:textId="77777777" w:rsidR="005C5AE8" w:rsidRPr="005C5AE8" w:rsidRDefault="005C5AE8" w:rsidP="003D2B5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полос</w:t>
            </w:r>
          </w:p>
          <w:p w14:paraId="77EA4BD0" w14:textId="77777777" w:rsidR="005C5AE8" w:rsidRPr="005C5AE8" w:rsidRDefault="005C5AE8" w:rsidP="003D2B5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движе-</w:t>
            </w:r>
          </w:p>
          <w:p w14:paraId="726B6930" w14:textId="77777777" w:rsidR="005C5AE8" w:rsidRPr="005C5AE8" w:rsidRDefault="005C5AE8" w:rsidP="003D2B5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F55BE" w14:textId="77777777" w:rsidR="005C5AE8" w:rsidRPr="005C5AE8" w:rsidRDefault="005C5AE8" w:rsidP="003D2B5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Ширина</w:t>
            </w:r>
          </w:p>
          <w:p w14:paraId="6A7924E0" w14:textId="77777777" w:rsidR="005C5AE8" w:rsidRPr="005C5AE8" w:rsidRDefault="005C5AE8" w:rsidP="003D2B5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пешеходной части тротуара, м</w:t>
            </w:r>
          </w:p>
        </w:tc>
      </w:tr>
      <w:tr w:rsidR="005C5AE8" w:rsidRPr="009D008A" w14:paraId="739F2080" w14:textId="77777777" w:rsidTr="003D2B5C">
        <w:trPr>
          <w:trHeight w:val="619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B443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Поселковая дорога 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3E5E" w14:textId="77777777" w:rsidR="005C5AE8" w:rsidRPr="005C5AE8" w:rsidRDefault="005C5AE8" w:rsidP="003D2B5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Связь сельского</w:t>
            </w:r>
          </w:p>
          <w:p w14:paraId="459D4F53" w14:textId="77777777" w:rsidR="005C5AE8" w:rsidRPr="005C5AE8" w:rsidRDefault="005C5AE8" w:rsidP="003D2B5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поселения с внешними дорогами общей сети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FF51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60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89EF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3,5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388EA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852D8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—</w:t>
            </w:r>
          </w:p>
        </w:tc>
      </w:tr>
      <w:tr w:rsidR="005C5AE8" w:rsidRPr="009D008A" w14:paraId="02C760CB" w14:textId="77777777" w:rsidTr="003D2B5C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CE41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 xml:space="preserve">Главная улица </w:t>
            </w:r>
          </w:p>
          <w:p w14:paraId="5F2B61E9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820BB" w14:textId="77777777" w:rsidR="005C5AE8" w:rsidRPr="005C5AE8" w:rsidRDefault="005C5AE8" w:rsidP="003D2B5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Связь жилых территорий с общественным центром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C6DCA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BFA4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3,5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C794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2—3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39CE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1,5—2,25</w:t>
            </w:r>
          </w:p>
        </w:tc>
      </w:tr>
      <w:tr w:rsidR="005C5AE8" w:rsidRPr="009D008A" w14:paraId="70D610A0" w14:textId="77777777" w:rsidTr="003D2B5C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EDC4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Улица в жилой застройке:</w:t>
            </w:r>
          </w:p>
          <w:p w14:paraId="5E263D83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основная </w:t>
            </w:r>
          </w:p>
          <w:p w14:paraId="7C12BC1A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738C3" w14:textId="77777777" w:rsidR="005C5AE8" w:rsidRPr="005C5AE8" w:rsidRDefault="005C5AE8" w:rsidP="003D2B5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Связь внутри жилых территорий и с главной улицей по направлениям с интенсивным движением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92D6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21A4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5AD6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F7771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1,0—1,5</w:t>
            </w:r>
          </w:p>
        </w:tc>
      </w:tr>
      <w:tr w:rsidR="005C5AE8" w:rsidRPr="009D008A" w14:paraId="3895BE9A" w14:textId="77777777" w:rsidTr="003D2B5C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BD97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второстепенная (переулок)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E2040" w14:textId="77777777" w:rsidR="005C5AE8" w:rsidRPr="005C5AE8" w:rsidRDefault="005C5AE8" w:rsidP="003D2B5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Связь между основными жилыми улицами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FB49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30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F6AA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2,75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94C0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55E0B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1,0</w:t>
            </w:r>
          </w:p>
        </w:tc>
      </w:tr>
      <w:tr w:rsidR="005C5AE8" w:rsidRPr="009D008A" w14:paraId="4F6E6664" w14:textId="77777777" w:rsidTr="003D2B5C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D9A2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проезд </w:t>
            </w:r>
          </w:p>
          <w:p w14:paraId="055304D4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FED9" w14:textId="77777777" w:rsidR="005C5AE8" w:rsidRPr="005C5AE8" w:rsidRDefault="005C5AE8" w:rsidP="003D2B5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Связь жилых домов, расположенных в глубине квартала, с</w:t>
            </w:r>
          </w:p>
          <w:p w14:paraId="0AF9AFC4" w14:textId="77777777" w:rsidR="005C5AE8" w:rsidRPr="005C5AE8" w:rsidRDefault="005C5AE8" w:rsidP="003D2B5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улицей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9905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20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0BBD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2,75—3,0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30F8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175BB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0—1,0</w:t>
            </w:r>
          </w:p>
        </w:tc>
      </w:tr>
      <w:tr w:rsidR="005C5AE8" w:rsidRPr="009D008A" w14:paraId="54E00D03" w14:textId="77777777" w:rsidTr="003D2B5C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F3E7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Хозяйственный проезд,</w:t>
            </w:r>
          </w:p>
          <w:p w14:paraId="114BBC23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скотопрогон</w:t>
            </w:r>
          </w:p>
          <w:p w14:paraId="217D4EAD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1305" w14:textId="77777777" w:rsidR="005C5AE8" w:rsidRPr="005C5AE8" w:rsidRDefault="005C5AE8" w:rsidP="003D2B5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8E4B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30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DA72B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4,5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2E0E2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03C9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—</w:t>
            </w:r>
          </w:p>
        </w:tc>
      </w:tr>
    </w:tbl>
    <w:p w14:paraId="32600182" w14:textId="77777777" w:rsidR="005C5AE8" w:rsidRPr="009D008A" w:rsidRDefault="005C5AE8" w:rsidP="005C5AE8">
      <w:pPr>
        <w:ind w:firstLine="709"/>
        <w:jc w:val="both"/>
        <w:rPr>
          <w:rFonts w:eastAsia="Calibri"/>
          <w:sz w:val="22"/>
          <w:szCs w:val="22"/>
          <w:lang w:eastAsia="en-US"/>
        </w:rPr>
      </w:pPr>
    </w:p>
    <w:p w14:paraId="2826B4C4" w14:textId="77777777" w:rsidR="005C5AE8" w:rsidRPr="005C5AE8" w:rsidRDefault="005C5AE8" w:rsidP="005C5AE8">
      <w:pPr>
        <w:ind w:firstLine="709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C5AE8">
        <w:rPr>
          <w:rFonts w:ascii="Times New Roman" w:eastAsia="Calibri" w:hAnsi="Times New Roman"/>
          <w:sz w:val="22"/>
          <w:szCs w:val="22"/>
          <w:lang w:eastAsia="en-US"/>
        </w:rPr>
        <w:t xml:space="preserve">Расстояние от края основной проезжей части магистральных дорог до линии регулирования жилой застройки следует принимать не менее </w:t>
      </w:r>
      <w:smartTag w:uri="urn:schemas-microsoft-com:office:smarttags" w:element="metricconverter">
        <w:smartTagPr>
          <w:attr w:name="ProductID" w:val="50 м"/>
        </w:smartTagPr>
        <w:r w:rsidRPr="005C5AE8">
          <w:rPr>
            <w:rFonts w:ascii="Times New Roman" w:eastAsia="Calibri" w:hAnsi="Times New Roman"/>
            <w:sz w:val="22"/>
            <w:szCs w:val="22"/>
            <w:lang w:eastAsia="en-US"/>
          </w:rPr>
          <w:t>50 м</w:t>
        </w:r>
      </w:smartTag>
      <w:r w:rsidRPr="005C5AE8">
        <w:rPr>
          <w:rFonts w:ascii="Times New Roman" w:eastAsia="Calibri" w:hAnsi="Times New Roman"/>
          <w:sz w:val="22"/>
          <w:szCs w:val="22"/>
          <w:lang w:eastAsia="en-US"/>
        </w:rPr>
        <w:t xml:space="preserve">, а при условии применения шумозащитных устройств, обеспечивающих требования СП 51.13330, не менее </w:t>
      </w:r>
      <w:smartTag w:uri="urn:schemas-microsoft-com:office:smarttags" w:element="metricconverter">
        <w:smartTagPr>
          <w:attr w:name="ProductID" w:val="25 м"/>
        </w:smartTagPr>
        <w:r w:rsidRPr="005C5AE8">
          <w:rPr>
            <w:rFonts w:ascii="Times New Roman" w:eastAsia="Calibri" w:hAnsi="Times New Roman"/>
            <w:sz w:val="22"/>
            <w:szCs w:val="22"/>
            <w:lang w:eastAsia="en-US"/>
          </w:rPr>
          <w:t>25 м</w:t>
        </w:r>
      </w:smartTag>
      <w:r w:rsidRPr="005C5AE8">
        <w:rPr>
          <w:rFonts w:ascii="Times New Roman" w:eastAsia="Calibri" w:hAnsi="Times New Roman"/>
          <w:sz w:val="22"/>
          <w:szCs w:val="22"/>
          <w:lang w:eastAsia="en-US"/>
        </w:rPr>
        <w:t>.</w:t>
      </w:r>
    </w:p>
    <w:p w14:paraId="6FF18330" w14:textId="77777777" w:rsidR="005C5AE8" w:rsidRPr="005C5AE8" w:rsidRDefault="005C5AE8" w:rsidP="005C5AE8">
      <w:pPr>
        <w:ind w:firstLine="709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C5AE8">
        <w:rPr>
          <w:rFonts w:ascii="Times New Roman" w:eastAsia="Calibri" w:hAnsi="Times New Roman"/>
          <w:sz w:val="22"/>
          <w:szCs w:val="22"/>
          <w:lang w:eastAsia="en-US"/>
        </w:rPr>
        <w:t xml:space="preserve">Расстояние от края основной проезжей части улиц, местных или боковых проездов до линии застройки следует принимать не более </w:t>
      </w:r>
      <w:smartTag w:uri="urn:schemas-microsoft-com:office:smarttags" w:element="metricconverter">
        <w:smartTagPr>
          <w:attr w:name="ProductID" w:val="25 м"/>
        </w:smartTagPr>
        <w:r w:rsidRPr="005C5AE8">
          <w:rPr>
            <w:rFonts w:ascii="Times New Roman" w:eastAsia="Calibri" w:hAnsi="Times New Roman"/>
            <w:sz w:val="22"/>
            <w:szCs w:val="22"/>
            <w:lang w:eastAsia="en-US"/>
          </w:rPr>
          <w:t>25 м</w:t>
        </w:r>
      </w:smartTag>
      <w:r w:rsidRPr="005C5AE8">
        <w:rPr>
          <w:rFonts w:ascii="Times New Roman" w:eastAsia="Calibri" w:hAnsi="Times New Roman"/>
          <w:sz w:val="22"/>
          <w:szCs w:val="22"/>
          <w:lang w:eastAsia="en-US"/>
        </w:rPr>
        <w:t xml:space="preserve">. В случаях превышения указанного расстояния следует предусматривать на расстоянии не ближе </w:t>
      </w:r>
      <w:smartTag w:uri="urn:schemas-microsoft-com:office:smarttags" w:element="metricconverter">
        <w:smartTagPr>
          <w:attr w:name="ProductID" w:val="5 м"/>
        </w:smartTagPr>
        <w:r w:rsidRPr="005C5AE8">
          <w:rPr>
            <w:rFonts w:ascii="Times New Roman" w:eastAsia="Calibri" w:hAnsi="Times New Roman"/>
            <w:sz w:val="22"/>
            <w:szCs w:val="22"/>
            <w:lang w:eastAsia="en-US"/>
          </w:rPr>
          <w:t>5 м</w:t>
        </w:r>
      </w:smartTag>
      <w:r w:rsidRPr="005C5AE8">
        <w:rPr>
          <w:rFonts w:ascii="Times New Roman" w:eastAsia="Calibri" w:hAnsi="Times New Roman"/>
          <w:sz w:val="22"/>
          <w:szCs w:val="22"/>
          <w:lang w:eastAsia="en-US"/>
        </w:rPr>
        <w:t xml:space="preserve"> от линии застройки полосу шириной </w:t>
      </w:r>
      <w:smartTag w:uri="urn:schemas-microsoft-com:office:smarttags" w:element="metricconverter">
        <w:smartTagPr>
          <w:attr w:name="ProductID" w:val="6 м"/>
        </w:smartTagPr>
        <w:r w:rsidRPr="005C5AE8">
          <w:rPr>
            <w:rFonts w:ascii="Times New Roman" w:eastAsia="Calibri" w:hAnsi="Times New Roman"/>
            <w:sz w:val="22"/>
            <w:szCs w:val="22"/>
            <w:lang w:eastAsia="en-US"/>
          </w:rPr>
          <w:t>6 м</w:t>
        </w:r>
      </w:smartTag>
      <w:r w:rsidRPr="005C5AE8">
        <w:rPr>
          <w:rFonts w:ascii="Times New Roman" w:eastAsia="Calibri" w:hAnsi="Times New Roman"/>
          <w:sz w:val="22"/>
          <w:szCs w:val="22"/>
          <w:lang w:eastAsia="en-US"/>
        </w:rPr>
        <w:t>, пригодную для проезда пожарных машин.</w:t>
      </w:r>
    </w:p>
    <w:p w14:paraId="1F42CD4A" w14:textId="77777777" w:rsidR="005C5AE8" w:rsidRPr="005C5AE8" w:rsidRDefault="005C5AE8" w:rsidP="005C5AE8">
      <w:pPr>
        <w:ind w:firstLine="709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C5AE8">
        <w:rPr>
          <w:rFonts w:ascii="Times New Roman" w:eastAsia="Calibri" w:hAnsi="Times New Roman"/>
          <w:sz w:val="22"/>
          <w:szCs w:val="22"/>
          <w:lang w:eastAsia="en-US"/>
        </w:rPr>
        <w:t xml:space="preserve">В конце проезжих частей тупиковых улиц и дорог следует устраивать площадки с островками диаметром не менее </w:t>
      </w:r>
      <w:smartTag w:uri="urn:schemas-microsoft-com:office:smarttags" w:element="metricconverter">
        <w:smartTagPr>
          <w:attr w:name="ProductID" w:val="16 м"/>
        </w:smartTagPr>
        <w:r w:rsidRPr="005C5AE8">
          <w:rPr>
            <w:rFonts w:ascii="Times New Roman" w:eastAsia="Calibri" w:hAnsi="Times New Roman"/>
            <w:sz w:val="22"/>
            <w:szCs w:val="22"/>
            <w:lang w:eastAsia="en-US"/>
          </w:rPr>
          <w:t>16 м</w:t>
        </w:r>
      </w:smartTag>
      <w:r w:rsidRPr="005C5AE8">
        <w:rPr>
          <w:rFonts w:ascii="Times New Roman" w:eastAsia="Calibri" w:hAnsi="Times New Roman"/>
          <w:sz w:val="22"/>
          <w:szCs w:val="22"/>
          <w:lang w:eastAsia="en-US"/>
        </w:rPr>
        <w:t xml:space="preserve"> для разворота автомобилей и не менее </w:t>
      </w:r>
      <w:smartTag w:uri="urn:schemas-microsoft-com:office:smarttags" w:element="metricconverter">
        <w:smartTagPr>
          <w:attr w:name="ProductID" w:val="30 м"/>
        </w:smartTagPr>
        <w:r w:rsidRPr="005C5AE8">
          <w:rPr>
            <w:rFonts w:ascii="Times New Roman" w:eastAsia="Calibri" w:hAnsi="Times New Roman"/>
            <w:sz w:val="22"/>
            <w:szCs w:val="22"/>
            <w:lang w:eastAsia="en-US"/>
          </w:rPr>
          <w:t>30 м</w:t>
        </w:r>
      </w:smartTag>
      <w:r w:rsidRPr="005C5AE8">
        <w:rPr>
          <w:rFonts w:ascii="Times New Roman" w:eastAsia="Calibri" w:hAnsi="Times New Roman"/>
          <w:sz w:val="22"/>
          <w:szCs w:val="22"/>
          <w:lang w:eastAsia="en-US"/>
        </w:rPr>
        <w:t xml:space="preserve"> при организации конечного пункта для разворота средств общественного пассажирского транспорта. Использование поворотных площадок для стоянки автомобилей не допускается.</w:t>
      </w:r>
    </w:p>
    <w:p w14:paraId="60CA454E" w14:textId="77777777" w:rsidR="005C5AE8" w:rsidRPr="005C5AE8" w:rsidRDefault="005C5AE8" w:rsidP="005C5AE8">
      <w:pPr>
        <w:ind w:firstLine="709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C5AE8">
        <w:rPr>
          <w:rFonts w:ascii="Times New Roman" w:eastAsia="Calibri" w:hAnsi="Times New Roman"/>
          <w:sz w:val="22"/>
          <w:szCs w:val="22"/>
          <w:lang w:eastAsia="en-US"/>
        </w:rPr>
        <w:t>Расчётные показатели минимально допустимого уровня обеспеченности объектами в области транспорта и расчетные показатели максимально допустимого уровня территориальной доступности таких объектов следует принимать в соответствии с таблицей № 2.</w:t>
      </w:r>
    </w:p>
    <w:p w14:paraId="4AD1AEBB" w14:textId="77777777" w:rsidR="005C5AE8" w:rsidRPr="005C5AE8" w:rsidRDefault="005C5AE8" w:rsidP="005C5AE8">
      <w:pPr>
        <w:ind w:firstLine="709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69291D43" w14:textId="77777777" w:rsidR="005C5AE8" w:rsidRPr="005C5AE8" w:rsidRDefault="005C5AE8" w:rsidP="005C5AE8">
      <w:pPr>
        <w:spacing w:line="360" w:lineRule="auto"/>
        <w:jc w:val="right"/>
        <w:rPr>
          <w:rFonts w:ascii="Times New Roman" w:hAnsi="Times New Roman"/>
          <w:sz w:val="22"/>
          <w:szCs w:val="22"/>
        </w:rPr>
      </w:pPr>
      <w:r w:rsidRPr="005C5AE8">
        <w:rPr>
          <w:rFonts w:ascii="Times New Roman" w:hAnsi="Times New Roman"/>
          <w:sz w:val="22"/>
          <w:szCs w:val="22"/>
        </w:rPr>
        <w:t>Таблица 2</w:t>
      </w:r>
    </w:p>
    <w:tbl>
      <w:tblPr>
        <w:tblW w:w="940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2779"/>
        <w:gridCol w:w="3348"/>
        <w:gridCol w:w="2427"/>
      </w:tblGrid>
      <w:tr w:rsidR="005C5AE8" w:rsidRPr="005C5AE8" w14:paraId="14DE692D" w14:textId="77777777" w:rsidTr="003D2B5C">
        <w:trPr>
          <w:trHeight w:val="8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91AB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</w:p>
          <w:p w14:paraId="6C653066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ACC0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 xml:space="preserve">Объект, </w:t>
            </w:r>
          </w:p>
          <w:p w14:paraId="4535E03F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A7F4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Минимально допустимый уровень обеспеченности объектами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0237D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Максимально допустимый уровень доступности объектов</w:t>
            </w:r>
          </w:p>
        </w:tc>
      </w:tr>
      <w:tr w:rsidR="005C5AE8" w:rsidRPr="005C5AE8" w14:paraId="33794583" w14:textId="77777777" w:rsidTr="003D2B5C">
        <w:trPr>
          <w:trHeight w:val="79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59314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9834CA" w14:textId="77777777" w:rsidR="005C5AE8" w:rsidRPr="005C5AE8" w:rsidRDefault="005C5AE8" w:rsidP="003D2B5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 xml:space="preserve">Остановки общественного транспорта в населенных пунктах 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2E1103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не нормируется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4F5B95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500 метров</w:t>
            </w:r>
          </w:p>
        </w:tc>
      </w:tr>
    </w:tbl>
    <w:p w14:paraId="4E6C7906" w14:textId="77777777" w:rsidR="005C5AE8" w:rsidRPr="005C5AE8" w:rsidRDefault="005C5AE8" w:rsidP="005C5AE8">
      <w:pPr>
        <w:ind w:firstLine="72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326BAB21" w14:textId="77777777" w:rsidR="005C5AE8" w:rsidRPr="005C5AE8" w:rsidRDefault="005C5AE8" w:rsidP="005C5AE8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5C5AE8">
        <w:rPr>
          <w:rFonts w:ascii="Times New Roman" w:eastAsia="Calibri" w:hAnsi="Times New Roman"/>
          <w:sz w:val="22"/>
          <w:szCs w:val="22"/>
          <w:lang w:eastAsia="en-US"/>
        </w:rPr>
        <w:t>Расчётные показатели автомобильных дорог местного значения сельского поселения следует принимать в соответствии с таблицей № 3.</w:t>
      </w:r>
    </w:p>
    <w:p w14:paraId="6790E38F" w14:textId="77777777" w:rsidR="005C5AE8" w:rsidRPr="005C5AE8" w:rsidRDefault="005C5AE8" w:rsidP="005C5AE8">
      <w:pPr>
        <w:ind w:firstLine="720"/>
        <w:jc w:val="right"/>
        <w:rPr>
          <w:rFonts w:ascii="Times New Roman" w:hAnsi="Times New Roman"/>
          <w:i/>
          <w:sz w:val="22"/>
          <w:szCs w:val="22"/>
        </w:rPr>
      </w:pPr>
      <w:r w:rsidRPr="005C5AE8">
        <w:rPr>
          <w:rFonts w:ascii="Times New Roman" w:hAnsi="Times New Roman"/>
          <w:i/>
          <w:sz w:val="22"/>
          <w:szCs w:val="22"/>
        </w:rPr>
        <w:t xml:space="preserve">  </w:t>
      </w:r>
    </w:p>
    <w:p w14:paraId="3C76C53C" w14:textId="77777777" w:rsidR="005C5AE8" w:rsidRPr="005C5AE8" w:rsidRDefault="005C5AE8" w:rsidP="005C5AE8">
      <w:pPr>
        <w:spacing w:line="360" w:lineRule="auto"/>
        <w:jc w:val="right"/>
        <w:rPr>
          <w:rFonts w:ascii="Times New Roman" w:hAnsi="Times New Roman"/>
          <w:sz w:val="22"/>
          <w:szCs w:val="22"/>
        </w:rPr>
      </w:pPr>
      <w:r w:rsidRPr="005C5AE8">
        <w:rPr>
          <w:rFonts w:ascii="Times New Roman" w:hAnsi="Times New Roman"/>
          <w:sz w:val="22"/>
          <w:szCs w:val="22"/>
        </w:rPr>
        <w:t>Таблица 3</w:t>
      </w:r>
      <w:r w:rsidRPr="005C5AE8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W w:w="9495" w:type="dxa"/>
        <w:tblInd w:w="108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6" w:space="0" w:color="7F7F7F"/>
          <w:insideV w:val="single" w:sz="6" w:space="0" w:color="7F7F7F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4251"/>
        <w:gridCol w:w="2551"/>
        <w:gridCol w:w="2267"/>
      </w:tblGrid>
      <w:tr w:rsidR="005C5AE8" w:rsidRPr="005C5AE8" w14:paraId="2C51B159" w14:textId="77777777" w:rsidTr="003D2B5C">
        <w:trPr>
          <w:cantSplit/>
          <w:trHeight w:val="995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7951EF" w14:textId="77777777" w:rsidR="005C5AE8" w:rsidRPr="005C5AE8" w:rsidRDefault="005C5AE8" w:rsidP="003D2B5C">
            <w:pPr>
              <w:ind w:left="-715" w:firstLine="7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425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14:paraId="50490E12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 xml:space="preserve"> Наименование объекта</w:t>
            </w:r>
          </w:p>
        </w:tc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7F7F7F"/>
              <w:right w:val="single" w:sz="8" w:space="0" w:color="000000"/>
            </w:tcBorders>
            <w:shd w:val="clear" w:color="auto" w:fill="F2F2F2"/>
            <w:vAlign w:val="center"/>
            <w:hideMark/>
          </w:tcPr>
          <w:p w14:paraId="1DADB6FC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 xml:space="preserve">Минимально допустимый уровень обеспеченности  </w:t>
            </w:r>
          </w:p>
        </w:tc>
      </w:tr>
      <w:tr w:rsidR="005C5AE8" w:rsidRPr="005C5AE8" w14:paraId="056BDE04" w14:textId="77777777" w:rsidTr="003D2B5C">
        <w:trPr>
          <w:cantSplit/>
          <w:trHeight w:val="571"/>
        </w:trPr>
        <w:tc>
          <w:tcPr>
            <w:tcW w:w="42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D67F7" w14:textId="77777777" w:rsidR="005C5AE8" w:rsidRPr="005C5AE8" w:rsidRDefault="005C5AE8" w:rsidP="003D2B5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E5A5741" w14:textId="77777777" w:rsidR="005C5AE8" w:rsidRPr="005C5AE8" w:rsidRDefault="005C5AE8" w:rsidP="003D2B5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D2415C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  <w:hideMark/>
          </w:tcPr>
          <w:p w14:paraId="1F22643B" w14:textId="77777777" w:rsidR="005C5AE8" w:rsidRPr="005C5AE8" w:rsidRDefault="005C5AE8" w:rsidP="003D2B5C">
            <w:pPr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 xml:space="preserve">Величина </w:t>
            </w:r>
          </w:p>
        </w:tc>
      </w:tr>
      <w:tr w:rsidR="005C5AE8" w:rsidRPr="005C5AE8" w14:paraId="56574271" w14:textId="77777777" w:rsidTr="003D2B5C">
        <w:trPr>
          <w:trHeight w:val="8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0E3DF" w14:textId="77777777" w:rsidR="005C5AE8" w:rsidRPr="005C5AE8" w:rsidRDefault="005C5AE8" w:rsidP="003D2B5C">
            <w:pPr>
              <w:ind w:left="-715" w:firstLine="7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lastRenderedPageBreak/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A020" w14:textId="77777777" w:rsidR="005C5AE8" w:rsidRPr="005C5AE8" w:rsidRDefault="005C5AE8" w:rsidP="003D2B5C">
            <w:pPr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Автомобильные дороги местного значения в границах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5DBB8" w14:textId="77777777" w:rsidR="005C5AE8" w:rsidRPr="005C5AE8" w:rsidRDefault="005C5AE8" w:rsidP="003D2B5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км / 1 км²</w:t>
            </w:r>
          </w:p>
          <w:p w14:paraId="4E2AF17E" w14:textId="77777777" w:rsidR="005C5AE8" w:rsidRPr="005C5AE8" w:rsidRDefault="005C5AE8" w:rsidP="003D2B5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территории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07F4BD5" w14:textId="77777777" w:rsidR="005C5AE8" w:rsidRPr="005C5AE8" w:rsidRDefault="005C5AE8" w:rsidP="003D2B5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0,11</w:t>
            </w:r>
          </w:p>
          <w:p w14:paraId="0E8D1B26" w14:textId="77777777" w:rsidR="005C5AE8" w:rsidRPr="005C5AE8" w:rsidRDefault="005C5AE8" w:rsidP="003D2B5C">
            <w:pPr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</w:tbl>
    <w:p w14:paraId="6C9CC762" w14:textId="77777777" w:rsidR="005C5AE8" w:rsidRPr="005C5AE8" w:rsidRDefault="005C5AE8" w:rsidP="005C5AE8">
      <w:pPr>
        <w:jc w:val="both"/>
        <w:rPr>
          <w:rFonts w:ascii="Times New Roman" w:hAnsi="Times New Roman"/>
          <w:spacing w:val="-24"/>
          <w:sz w:val="22"/>
          <w:szCs w:val="22"/>
        </w:rPr>
      </w:pPr>
    </w:p>
    <w:p w14:paraId="5599EEBD" w14:textId="77777777" w:rsidR="005C5AE8" w:rsidRPr="005C5AE8" w:rsidRDefault="005C5AE8" w:rsidP="005C5AE8">
      <w:pPr>
        <w:ind w:firstLine="720"/>
        <w:jc w:val="both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14:paraId="0D68B77C" w14:textId="77777777" w:rsidR="005C5AE8" w:rsidRPr="005C5AE8" w:rsidRDefault="005C5AE8" w:rsidP="005C5AE8">
      <w:pPr>
        <w:ind w:left="1276" w:hanging="567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C5AE8">
        <w:rPr>
          <w:rFonts w:ascii="Times New Roman" w:eastAsia="Calibri" w:hAnsi="Times New Roman"/>
          <w:b/>
          <w:sz w:val="22"/>
          <w:szCs w:val="22"/>
          <w:lang w:eastAsia="en-US"/>
        </w:rPr>
        <w:t>2.2. Расчётные показатели минимально допустимого уровня обеспеченности объектами в области образования и расчётные показатели максимально допустимого уровня территориальной доступности таких объектов.</w:t>
      </w:r>
    </w:p>
    <w:p w14:paraId="0553B5F7" w14:textId="77777777" w:rsidR="005C5AE8" w:rsidRPr="005C5AE8" w:rsidRDefault="005C5AE8" w:rsidP="005C5AE8">
      <w:pPr>
        <w:ind w:firstLine="72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777874C2" w14:textId="77777777" w:rsidR="005C5AE8" w:rsidRPr="005C5AE8" w:rsidRDefault="005C5AE8" w:rsidP="005C5AE8">
      <w:pPr>
        <w:ind w:firstLine="72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C5AE8">
        <w:rPr>
          <w:rFonts w:ascii="Times New Roman" w:eastAsia="Calibri" w:hAnsi="Times New Roman"/>
          <w:sz w:val="22"/>
          <w:szCs w:val="22"/>
          <w:lang w:eastAsia="en-US"/>
        </w:rPr>
        <w:t>Расчётные показатели минимально допустимого уровня обеспеченности объектами в области образования и расчётные показатели максимально допустимого уровня территориальной доступности таких объектов следует принимать в соответствии с таблицей 4.</w:t>
      </w:r>
    </w:p>
    <w:p w14:paraId="632420DF" w14:textId="77777777" w:rsidR="005C5AE8" w:rsidRPr="005C5AE8" w:rsidRDefault="005C5AE8" w:rsidP="005C5AE8">
      <w:pPr>
        <w:ind w:firstLine="72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7C0E0883" w14:textId="77777777" w:rsidR="005C5AE8" w:rsidRPr="005C5AE8" w:rsidRDefault="005C5AE8" w:rsidP="005C5AE8">
      <w:pPr>
        <w:jc w:val="right"/>
        <w:rPr>
          <w:rFonts w:ascii="Times New Roman" w:eastAsia="Calibri" w:hAnsi="Times New Roman"/>
          <w:sz w:val="22"/>
          <w:szCs w:val="22"/>
          <w:lang w:eastAsia="en-US"/>
        </w:rPr>
      </w:pPr>
      <w:r w:rsidRPr="005C5AE8">
        <w:rPr>
          <w:rFonts w:ascii="Times New Roman" w:eastAsia="Calibri" w:hAnsi="Times New Roman"/>
          <w:sz w:val="22"/>
          <w:szCs w:val="22"/>
          <w:lang w:eastAsia="en-US"/>
        </w:rPr>
        <w:t>Таблица 4</w:t>
      </w:r>
    </w:p>
    <w:tbl>
      <w:tblPr>
        <w:tblW w:w="949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3392"/>
        <w:gridCol w:w="2339"/>
        <w:gridCol w:w="3197"/>
      </w:tblGrid>
      <w:tr w:rsidR="005C5AE8" w:rsidRPr="005C5AE8" w14:paraId="7531F2B1" w14:textId="77777777" w:rsidTr="003D2B5C">
        <w:trPr>
          <w:trHeight w:val="1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69934F" w14:textId="77777777" w:rsidR="005C5AE8" w:rsidRPr="005C5AE8" w:rsidRDefault="005C5AE8" w:rsidP="003D2B5C">
            <w:pPr>
              <w:spacing w:after="100" w:afterAutospacing="1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51226" w14:textId="77777777" w:rsidR="005C5AE8" w:rsidRPr="005C5AE8" w:rsidRDefault="005C5AE8" w:rsidP="003D2B5C">
            <w:pPr>
              <w:spacing w:after="100" w:afterAutospacing="1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Учреждение, организация, единица измерения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D5E41E" w14:textId="77777777" w:rsidR="005C5AE8" w:rsidRPr="005C5AE8" w:rsidRDefault="005C5AE8" w:rsidP="003D2B5C">
            <w:pPr>
              <w:spacing w:after="100" w:afterAutospacing="1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Минимально допустимый уровень обеспеченности объектами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69D2219" w14:textId="77777777" w:rsidR="005C5AE8" w:rsidRPr="005C5AE8" w:rsidRDefault="005C5AE8" w:rsidP="003D2B5C">
            <w:pPr>
              <w:spacing w:after="100" w:afterAutospacing="1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Максимально допустимый уровень территориальной доступности объектов</w:t>
            </w:r>
          </w:p>
        </w:tc>
      </w:tr>
      <w:tr w:rsidR="005C5AE8" w:rsidRPr="005C5AE8" w14:paraId="3D80B0F9" w14:textId="77777777" w:rsidTr="003D2B5C">
        <w:trPr>
          <w:trHeight w:val="3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3879CC" w14:textId="77777777" w:rsidR="005C5AE8" w:rsidRPr="005C5AE8" w:rsidRDefault="005C5AE8" w:rsidP="003D2B5C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A54693" w14:textId="77777777" w:rsidR="005C5AE8" w:rsidRPr="005C5AE8" w:rsidRDefault="005C5AE8" w:rsidP="003D2B5C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914978" w14:textId="77777777" w:rsidR="005C5AE8" w:rsidRPr="005C5AE8" w:rsidRDefault="005C5AE8" w:rsidP="003D2B5C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4BC7928" w14:textId="77777777" w:rsidR="005C5AE8" w:rsidRPr="005C5AE8" w:rsidRDefault="005C5AE8" w:rsidP="003D2B5C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</w:tr>
      <w:tr w:rsidR="005C5AE8" w:rsidRPr="005C5AE8" w14:paraId="6A98CC69" w14:textId="77777777" w:rsidTr="003D2B5C">
        <w:trPr>
          <w:trHeight w:val="837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121834" w14:textId="77777777" w:rsidR="005C5AE8" w:rsidRPr="005C5AE8" w:rsidRDefault="005C5AE8" w:rsidP="003D2B5C">
            <w:pPr>
              <w:spacing w:after="20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372AE8" w14:textId="77777777" w:rsidR="005C5AE8" w:rsidRPr="005C5AE8" w:rsidRDefault="005C5AE8" w:rsidP="003D2B5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Объекты в области образования местного значения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5B99C" w14:textId="77777777" w:rsidR="005C5AE8" w:rsidRPr="005C5AE8" w:rsidRDefault="005C5AE8" w:rsidP="003D2B5C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5E5969" w14:textId="77777777" w:rsidR="005C5AE8" w:rsidRPr="005C5AE8" w:rsidRDefault="005C5AE8" w:rsidP="003D2B5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C5AE8" w:rsidRPr="005C5AE8" w14:paraId="650961CF" w14:textId="77777777" w:rsidTr="003D2B5C">
        <w:trPr>
          <w:trHeight w:val="518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6D77D" w14:textId="77777777" w:rsidR="005C5AE8" w:rsidRPr="005C5AE8" w:rsidRDefault="005C5AE8" w:rsidP="003D2B5C">
            <w:pPr>
              <w:spacing w:after="20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59174" w14:textId="77777777" w:rsidR="005C5AE8" w:rsidRPr="005C5AE8" w:rsidRDefault="005C5AE8" w:rsidP="003D2B5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pacing w:val="-16"/>
                <w:sz w:val="22"/>
                <w:szCs w:val="22"/>
                <w:lang w:eastAsia="en-US"/>
              </w:rPr>
              <w:t>Детские дошкольные организации,  мест на 1 тыс. жителей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9EE14" w14:textId="77777777" w:rsidR="005C5AE8" w:rsidRPr="005C5AE8" w:rsidRDefault="005C5AE8" w:rsidP="003D2B5C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FF4511" w14:textId="77777777" w:rsidR="005C5AE8" w:rsidRPr="005C5AE8" w:rsidRDefault="005C5AE8" w:rsidP="003D2B5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C5AE8" w:rsidRPr="005C5AE8" w14:paraId="2F967BED" w14:textId="77777777" w:rsidTr="003D2B5C">
        <w:trPr>
          <w:trHeight w:val="583"/>
        </w:trPr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FA2ABA" w14:textId="77777777" w:rsidR="005C5AE8" w:rsidRPr="005C5AE8" w:rsidRDefault="005C5AE8" w:rsidP="003D2B5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45E3F6" w14:textId="77777777" w:rsidR="005C5AE8" w:rsidRPr="005C5AE8" w:rsidRDefault="005C5AE8" w:rsidP="003D2B5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сельское поселение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47054B" w14:textId="77777777" w:rsidR="005C5AE8" w:rsidRPr="005C5AE8" w:rsidRDefault="005C5AE8" w:rsidP="003D2B5C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AA2FF89" w14:textId="77777777" w:rsidR="005C5AE8" w:rsidRPr="005C5AE8" w:rsidRDefault="005C5AE8" w:rsidP="003D2B5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 w:rsidRPr="005C5AE8">
                <w:rPr>
                  <w:rFonts w:ascii="Times New Roman" w:eastAsia="Calibri" w:hAnsi="Times New Roman"/>
                  <w:sz w:val="22"/>
                  <w:szCs w:val="22"/>
                  <w:lang w:eastAsia="en-US"/>
                </w:rPr>
                <w:t>2 км</w:t>
              </w:r>
            </w:smartTag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пешеходной и </w:t>
            </w:r>
          </w:p>
          <w:p w14:paraId="3A321D30" w14:textId="77777777" w:rsidR="005C5AE8" w:rsidRPr="005C5AE8" w:rsidRDefault="005C5AE8" w:rsidP="003D2B5C">
            <w:pPr>
              <w:rPr>
                <w:rFonts w:ascii="Times New Roman" w:eastAsia="Calibri" w:hAnsi="Times New Roman"/>
                <w:spacing w:val="-18"/>
                <w:sz w:val="22"/>
                <w:szCs w:val="22"/>
                <w:lang w:eastAsia="en-US"/>
              </w:rPr>
            </w:pPr>
            <w:smartTag w:uri="urn:schemas-microsoft-com:office:smarttags" w:element="metricconverter">
              <w:smartTagPr>
                <w:attr w:name="ProductID" w:val="10 км"/>
              </w:smartTagPr>
              <w:r w:rsidRPr="005C5AE8">
                <w:rPr>
                  <w:rFonts w:ascii="Times New Roman" w:eastAsia="Calibri" w:hAnsi="Times New Roman"/>
                  <w:sz w:val="22"/>
                  <w:szCs w:val="22"/>
                  <w:lang w:eastAsia="en-US"/>
                </w:rPr>
                <w:t>10 км</w:t>
              </w:r>
            </w:smartTag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транспортной доступности</w:t>
            </w:r>
          </w:p>
        </w:tc>
      </w:tr>
      <w:tr w:rsidR="005C5AE8" w:rsidRPr="005C5AE8" w14:paraId="66166E24" w14:textId="77777777" w:rsidTr="003D2B5C">
        <w:trPr>
          <w:trHeight w:val="65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B1D037F" w14:textId="77777777" w:rsidR="005C5AE8" w:rsidRPr="005C5AE8" w:rsidRDefault="005C5AE8" w:rsidP="003D2B5C">
            <w:pPr>
              <w:spacing w:after="20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1BF527" w14:textId="77777777" w:rsidR="005C5AE8" w:rsidRPr="005C5AE8" w:rsidRDefault="005C5AE8" w:rsidP="003D2B5C">
            <w:pPr>
              <w:spacing w:after="100" w:afterAutospacing="1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Общеобразовательные школы, мест на 1 тыс. жителей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8C717" w14:textId="77777777" w:rsidR="005C5AE8" w:rsidRPr="005C5AE8" w:rsidRDefault="005C5AE8" w:rsidP="003D2B5C">
            <w:pPr>
              <w:spacing w:after="100" w:afterAutospacing="1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1A82BC" w14:textId="77777777" w:rsidR="005C5AE8" w:rsidRPr="005C5AE8" w:rsidRDefault="005C5AE8" w:rsidP="003D2B5C">
            <w:pPr>
              <w:spacing w:after="100" w:afterAutospacing="1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C5AE8" w:rsidRPr="005C5AE8" w14:paraId="58BC474C" w14:textId="77777777" w:rsidTr="003D2B5C">
        <w:trPr>
          <w:trHeight w:val="2180"/>
        </w:trPr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58C410F" w14:textId="77777777" w:rsidR="005C5AE8" w:rsidRPr="005C5AE8" w:rsidRDefault="005C5AE8" w:rsidP="003D2B5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0A89817" w14:textId="77777777" w:rsidR="005C5AE8" w:rsidRPr="005C5AE8" w:rsidRDefault="005C5AE8" w:rsidP="003D2B5C">
            <w:pPr>
              <w:spacing w:after="100" w:afterAutospacing="1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сельские населенные пункты в составе городского поселения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EDF9AAD" w14:textId="77777777" w:rsidR="005C5AE8" w:rsidRPr="005C5AE8" w:rsidRDefault="005C5AE8" w:rsidP="003D2B5C">
            <w:pPr>
              <w:spacing w:after="100" w:afterAutospacing="1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98 </w:t>
            </w: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D9D1D" w14:textId="77777777" w:rsidR="005C5AE8" w:rsidRPr="005C5AE8" w:rsidRDefault="005C5AE8" w:rsidP="003D2B5C">
            <w:pPr>
              <w:spacing w:after="100" w:afterAutospacing="1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для учащихся I ступени обучения –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5C5AE8">
                <w:rPr>
                  <w:rFonts w:ascii="Times New Roman" w:eastAsia="Calibri" w:hAnsi="Times New Roman"/>
                  <w:sz w:val="22"/>
                  <w:szCs w:val="22"/>
                  <w:lang w:eastAsia="en-US"/>
                </w:rPr>
                <w:t>2 км</w:t>
              </w:r>
            </w:smartTag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пешеходной и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5C5AE8">
                <w:rPr>
                  <w:rFonts w:ascii="Times New Roman" w:eastAsia="Calibri" w:hAnsi="Times New Roman"/>
                  <w:sz w:val="22"/>
                  <w:szCs w:val="22"/>
                  <w:lang w:eastAsia="en-US"/>
                </w:rPr>
                <w:t>10 км</w:t>
              </w:r>
            </w:smartTag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транспортной доступности;</w:t>
            </w:r>
          </w:p>
          <w:p w14:paraId="5DC13933" w14:textId="77777777" w:rsidR="005C5AE8" w:rsidRPr="005C5AE8" w:rsidRDefault="005C5AE8" w:rsidP="003D2B5C">
            <w:pPr>
              <w:spacing w:after="100" w:afterAutospacing="1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для учащихся II - III ступеней –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5C5AE8">
                <w:rPr>
                  <w:rFonts w:ascii="Times New Roman" w:eastAsia="Calibri" w:hAnsi="Times New Roman"/>
                  <w:sz w:val="22"/>
                  <w:szCs w:val="22"/>
                  <w:lang w:eastAsia="en-US"/>
                </w:rPr>
                <w:t>4 км</w:t>
              </w:r>
            </w:smartTag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пешеходной и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5C5AE8">
                <w:rPr>
                  <w:rFonts w:ascii="Times New Roman" w:eastAsia="Calibri" w:hAnsi="Times New Roman"/>
                  <w:sz w:val="22"/>
                  <w:szCs w:val="22"/>
                  <w:lang w:eastAsia="en-US"/>
                </w:rPr>
                <w:t>10 км</w:t>
              </w:r>
            </w:smartTag>
            <w:r w:rsidRPr="005C5AE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транспортной доступности*</w:t>
            </w:r>
          </w:p>
        </w:tc>
      </w:tr>
    </w:tbl>
    <w:p w14:paraId="4A080C6B" w14:textId="77777777" w:rsidR="005C5AE8" w:rsidRPr="005C5AE8" w:rsidRDefault="005C5AE8" w:rsidP="005C5AE8">
      <w:pPr>
        <w:ind w:firstLine="72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C5AE8">
        <w:rPr>
          <w:rFonts w:ascii="Times New Roman" w:eastAsia="Calibri" w:hAnsi="Times New Roman"/>
          <w:sz w:val="22"/>
          <w:szCs w:val="22"/>
          <w:lang w:eastAsia="en-US"/>
        </w:rPr>
        <w:t xml:space="preserve">Примечания к таблице 4: </w:t>
      </w:r>
    </w:p>
    <w:p w14:paraId="31D14E99" w14:textId="6E0470B9" w:rsidR="005C5AE8" w:rsidRPr="005C5AE8" w:rsidRDefault="005C5AE8" w:rsidP="005C5AE8">
      <w:pPr>
        <w:ind w:firstLine="72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C5AE8">
        <w:rPr>
          <w:rFonts w:ascii="Times New Roman" w:eastAsia="Calibri" w:hAnsi="Times New Roman"/>
          <w:sz w:val="22"/>
          <w:szCs w:val="22"/>
          <w:lang w:eastAsia="en-US"/>
        </w:rPr>
        <w:t xml:space="preserve">1) Пути подходов учащихся к общеобразовательным школам с начальными классами не должны пересекать проезжую часть магистральных улиц в одном уровне согласно требованиям примечания 2 таблицы 5 пункта 10.4 </w:t>
      </w:r>
      <w:r w:rsidRPr="005C5AE8">
        <w:rPr>
          <w:rFonts w:ascii="Times New Roman" w:eastAsia="Calibri" w:hAnsi="Times New Roman"/>
          <w:sz w:val="22"/>
          <w:szCs w:val="22"/>
          <w:highlight w:val="yellow"/>
          <w:lang w:eastAsia="en-US"/>
        </w:rPr>
        <w:t>СП 42.13330.2016.</w:t>
      </w:r>
    </w:p>
    <w:p w14:paraId="45C1025F" w14:textId="77777777" w:rsidR="005C5AE8" w:rsidRPr="005C5AE8" w:rsidRDefault="005C5AE8" w:rsidP="005C5AE8">
      <w:pPr>
        <w:ind w:firstLine="72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C5AE8">
        <w:rPr>
          <w:rFonts w:ascii="Times New Roman" w:eastAsia="Calibri" w:hAnsi="Times New Roman"/>
          <w:sz w:val="22"/>
          <w:szCs w:val="22"/>
          <w:lang w:eastAsia="en-US"/>
        </w:rPr>
        <w:t xml:space="preserve">2) Вместимость организаций в области образования и размеры их земельных участков следует принимать в соответствии с требованиями приложения Ж </w:t>
      </w:r>
      <w:r w:rsidRPr="005C5AE8">
        <w:rPr>
          <w:rFonts w:ascii="Times New Roman" w:eastAsia="Calibri" w:hAnsi="Times New Roman"/>
          <w:sz w:val="22"/>
          <w:szCs w:val="22"/>
          <w:highlight w:val="yellow"/>
          <w:lang w:eastAsia="en-US"/>
        </w:rPr>
        <w:t>СП 42.13330.2016.</w:t>
      </w:r>
    </w:p>
    <w:p w14:paraId="1884D898" w14:textId="651DFB5D" w:rsidR="005C5AE8" w:rsidRPr="005C5AE8" w:rsidRDefault="005C5AE8" w:rsidP="005C5AE8">
      <w:pPr>
        <w:ind w:firstLine="72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C5AE8">
        <w:rPr>
          <w:rFonts w:ascii="Times New Roman" w:eastAsia="Calibri" w:hAnsi="Times New Roman"/>
          <w:sz w:val="22"/>
          <w:szCs w:val="22"/>
          <w:lang w:eastAsia="en-US"/>
        </w:rPr>
        <w:t xml:space="preserve">3) Размеры земельных участков организаций в области образования, не указанных в приложении Ж </w:t>
      </w:r>
      <w:r w:rsidRPr="005C5AE8">
        <w:rPr>
          <w:rFonts w:ascii="Times New Roman" w:eastAsia="Calibri" w:hAnsi="Times New Roman"/>
          <w:sz w:val="22"/>
          <w:szCs w:val="22"/>
          <w:highlight w:val="yellow"/>
          <w:lang w:eastAsia="en-US"/>
        </w:rPr>
        <w:t>СП 42.13330.201</w:t>
      </w:r>
      <w:r w:rsidRPr="005C5AE8">
        <w:rPr>
          <w:rFonts w:ascii="Times New Roman" w:eastAsia="Calibri" w:hAnsi="Times New Roman"/>
          <w:sz w:val="22"/>
          <w:szCs w:val="22"/>
          <w:lang w:eastAsia="en-US"/>
        </w:rPr>
        <w:t>6, следует принимать по заданию на проектирование.</w:t>
      </w:r>
    </w:p>
    <w:p w14:paraId="3B561583" w14:textId="1154FF4E" w:rsidR="005C5AE8" w:rsidRDefault="005C5AE8" w:rsidP="005C5AE8">
      <w:pPr>
        <w:ind w:firstLine="72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5C5AE8">
        <w:rPr>
          <w:rFonts w:ascii="Times New Roman" w:eastAsia="Calibri" w:hAnsi="Times New Roman"/>
          <w:sz w:val="22"/>
          <w:szCs w:val="22"/>
          <w:lang w:eastAsia="en-US"/>
        </w:rPr>
        <w:t>4) Участки детских дошкольных организаций не должны примыкать непосредственно к магистральным улицам.</w:t>
      </w:r>
    </w:p>
    <w:p w14:paraId="04D310B5" w14:textId="77777777" w:rsidR="005C5AE8" w:rsidRPr="005C5AE8" w:rsidRDefault="005C5AE8" w:rsidP="005C5AE8">
      <w:pPr>
        <w:ind w:firstLine="72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14:paraId="53C3F1E5" w14:textId="3EC8DD57" w:rsidR="005C5AE8" w:rsidRPr="005C5AE8" w:rsidRDefault="005C5AE8" w:rsidP="005C5AE8">
      <w:pPr>
        <w:pStyle w:val="a4"/>
        <w:rPr>
          <w:b/>
          <w:bCs/>
          <w:sz w:val="22"/>
          <w:szCs w:val="22"/>
        </w:rPr>
      </w:pPr>
      <w:r w:rsidRPr="005C5AE8">
        <w:rPr>
          <w:b/>
          <w:bCs/>
          <w:sz w:val="22"/>
          <w:szCs w:val="22"/>
        </w:rPr>
        <w:t xml:space="preserve">           2.3.  Расчетные     показатели     минимально    допустимого  уровня обеспеченности объектами в  области  физической  культуры и спорта  и   расчетные   показатели   максимально  допустимого уровня   территориальной   доступности   таких   объектов</w:t>
      </w:r>
    </w:p>
    <w:p w14:paraId="1F23C239" w14:textId="77777777" w:rsidR="005C5AE8" w:rsidRPr="005C5AE8" w:rsidRDefault="005C5AE8" w:rsidP="005C5AE8">
      <w:pPr>
        <w:pStyle w:val="a4"/>
        <w:rPr>
          <w:b/>
          <w:bCs/>
        </w:rPr>
      </w:pPr>
    </w:p>
    <w:p w14:paraId="39DECAFE" w14:textId="77777777" w:rsidR="005C5AE8" w:rsidRPr="005C5AE8" w:rsidRDefault="005C5AE8" w:rsidP="005C5AE8">
      <w:pPr>
        <w:ind w:firstLine="709"/>
        <w:jc w:val="both"/>
        <w:rPr>
          <w:rFonts w:ascii="Times New Roman" w:hAnsi="Times New Roman"/>
          <w:spacing w:val="-6"/>
          <w:sz w:val="22"/>
          <w:szCs w:val="22"/>
        </w:rPr>
      </w:pPr>
      <w:r w:rsidRPr="005C5AE8">
        <w:rPr>
          <w:rFonts w:ascii="Times New Roman" w:hAnsi="Times New Roman"/>
          <w:sz w:val="22"/>
          <w:szCs w:val="22"/>
        </w:rPr>
        <w:lastRenderedPageBreak/>
        <w:t>Расчетные показатели минимально допустимого уровня обеспеченности объектами в  области физической культуры и спорта и расчетные показатели максимально допустимого уровня территориальной доступности таких объектов принимаются в соответствии с таблицей 5.</w:t>
      </w:r>
    </w:p>
    <w:p w14:paraId="331E3449" w14:textId="77777777" w:rsidR="005C5AE8" w:rsidRPr="005C5AE8" w:rsidRDefault="005C5AE8" w:rsidP="005C5AE8">
      <w:pPr>
        <w:spacing w:line="360" w:lineRule="auto"/>
        <w:ind w:right="-47"/>
        <w:jc w:val="right"/>
        <w:rPr>
          <w:rFonts w:ascii="Times New Roman" w:hAnsi="Times New Roman"/>
          <w:spacing w:val="-6"/>
          <w:sz w:val="22"/>
          <w:szCs w:val="22"/>
        </w:rPr>
      </w:pPr>
      <w:r w:rsidRPr="005C5AE8">
        <w:rPr>
          <w:rFonts w:ascii="Times New Roman" w:hAnsi="Times New Roman"/>
          <w:spacing w:val="-6"/>
          <w:sz w:val="22"/>
          <w:szCs w:val="22"/>
        </w:rPr>
        <w:t xml:space="preserve">   </w:t>
      </w:r>
    </w:p>
    <w:p w14:paraId="28C8AF56" w14:textId="77777777" w:rsidR="005C5AE8" w:rsidRPr="005C5AE8" w:rsidRDefault="005C5AE8" w:rsidP="005C5AE8">
      <w:pPr>
        <w:spacing w:line="360" w:lineRule="auto"/>
        <w:ind w:right="-47"/>
        <w:jc w:val="right"/>
        <w:rPr>
          <w:rFonts w:ascii="Times New Roman" w:hAnsi="Times New Roman"/>
          <w:spacing w:val="-6"/>
          <w:sz w:val="22"/>
          <w:szCs w:val="22"/>
        </w:rPr>
      </w:pPr>
      <w:r w:rsidRPr="005C5AE8">
        <w:rPr>
          <w:rFonts w:ascii="Times New Roman" w:hAnsi="Times New Roman"/>
          <w:spacing w:val="-6"/>
          <w:sz w:val="22"/>
          <w:szCs w:val="22"/>
        </w:rPr>
        <w:t>Таблица 5</w:t>
      </w:r>
    </w:p>
    <w:tbl>
      <w:tblPr>
        <w:tblW w:w="949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3298"/>
        <w:gridCol w:w="2599"/>
        <w:gridCol w:w="2998"/>
      </w:tblGrid>
      <w:tr w:rsidR="005C5AE8" w:rsidRPr="005C5AE8" w14:paraId="5D187868" w14:textId="77777777" w:rsidTr="003D2B5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B2F6A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6BFB1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 xml:space="preserve">Учреждение, объект, </w:t>
            </w:r>
          </w:p>
          <w:p w14:paraId="1B049609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9B9C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Минимально допустимый уровень обеспеченности объектами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645A" w14:textId="77777777" w:rsidR="005C5AE8" w:rsidRPr="005C5AE8" w:rsidRDefault="005C5AE8" w:rsidP="003D2B5C">
            <w:pPr>
              <w:ind w:right="-27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Максимально допустимый уровень территориальной доступности объектов</w:t>
            </w:r>
          </w:p>
        </w:tc>
      </w:tr>
      <w:tr w:rsidR="005C5AE8" w:rsidRPr="005C5AE8" w14:paraId="294F996E" w14:textId="77777777" w:rsidTr="003D2B5C">
        <w:trPr>
          <w:trHeight w:val="110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011F7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DDE96" w14:textId="77777777" w:rsidR="005C5AE8" w:rsidRPr="005C5AE8" w:rsidRDefault="005C5AE8" w:rsidP="003D2B5C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Помещения для физкультурно-оздоровительных занятий, кв.метров общей площади на 1 тыс. человек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00A0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D5B0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0 метров"/>
              </w:smartTagPr>
              <w:r w:rsidRPr="005C5AE8">
                <w:rPr>
                  <w:rFonts w:ascii="Times New Roman" w:hAnsi="Times New Roman"/>
                  <w:sz w:val="22"/>
                  <w:szCs w:val="22"/>
                </w:rPr>
                <w:t>500 метров</w:t>
              </w:r>
            </w:smartTag>
          </w:p>
        </w:tc>
      </w:tr>
      <w:tr w:rsidR="005C5AE8" w:rsidRPr="005C5AE8" w14:paraId="3B94B17D" w14:textId="77777777" w:rsidTr="003D2B5C">
        <w:trPr>
          <w:trHeight w:val="83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DD84A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8C17" w14:textId="77777777" w:rsidR="005C5AE8" w:rsidRPr="005C5AE8" w:rsidRDefault="005C5AE8" w:rsidP="003D2B5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 xml:space="preserve">Спортивные залы общего </w:t>
            </w:r>
          </w:p>
          <w:p w14:paraId="004E15EB" w14:textId="77777777" w:rsidR="005C5AE8" w:rsidRPr="005C5AE8" w:rsidRDefault="005C5AE8" w:rsidP="003D2B5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пользования, кв.метров площади пола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B7764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540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018D0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,5 км"/>
              </w:smartTagPr>
              <w:r w:rsidRPr="005C5AE8">
                <w:rPr>
                  <w:rFonts w:ascii="Times New Roman" w:hAnsi="Times New Roman"/>
                  <w:sz w:val="22"/>
                  <w:szCs w:val="22"/>
                </w:rPr>
                <w:t>1,5 км</w:t>
              </w:r>
            </w:smartTag>
            <w:r w:rsidRPr="005C5AE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5C5AE8" w:rsidRPr="005C5AE8" w14:paraId="2CA5633D" w14:textId="77777777" w:rsidTr="003D2B5C">
        <w:trPr>
          <w:trHeight w:val="83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9DEA7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F8921" w14:textId="77777777" w:rsidR="005C5AE8" w:rsidRPr="005C5AE8" w:rsidRDefault="005C5AE8" w:rsidP="003D2B5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Физкультурно-оздоровительная площадка,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C9660" w14:textId="77777777" w:rsidR="005C5AE8" w:rsidRPr="005C5AE8" w:rsidRDefault="005C5AE8" w:rsidP="003D2B5C">
            <w:pPr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 xml:space="preserve">                      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9D1F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1.5км</w:t>
            </w:r>
          </w:p>
        </w:tc>
      </w:tr>
    </w:tbl>
    <w:p w14:paraId="5FDCDEBE" w14:textId="77777777" w:rsidR="005C5AE8" w:rsidRPr="005C5AE8" w:rsidRDefault="005C5AE8" w:rsidP="005C5AE8">
      <w:pPr>
        <w:spacing w:line="360" w:lineRule="exact"/>
        <w:ind w:firstLine="709"/>
        <w:jc w:val="both"/>
        <w:rPr>
          <w:rFonts w:ascii="Times New Roman" w:hAnsi="Times New Roman"/>
          <w:sz w:val="22"/>
          <w:szCs w:val="22"/>
        </w:rPr>
      </w:pPr>
      <w:r w:rsidRPr="005C5AE8">
        <w:rPr>
          <w:rFonts w:ascii="Times New Roman" w:hAnsi="Times New Roman"/>
          <w:sz w:val="22"/>
          <w:szCs w:val="22"/>
        </w:rPr>
        <w:t>Примечания к таблице 5:</w:t>
      </w:r>
    </w:p>
    <w:p w14:paraId="375A1915" w14:textId="77777777" w:rsidR="005C5AE8" w:rsidRPr="005C5AE8" w:rsidRDefault="005C5AE8" w:rsidP="005C5AE8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5C5AE8">
        <w:rPr>
          <w:rFonts w:ascii="Times New Roman" w:hAnsi="Times New Roman"/>
          <w:sz w:val="22"/>
          <w:szCs w:val="22"/>
        </w:rPr>
        <w:t xml:space="preserve">1) Комплексы физкультурно-оздоровительных площадок предусматриваются в каждом поселении. </w:t>
      </w:r>
    </w:p>
    <w:p w14:paraId="705CF860" w14:textId="449488E8" w:rsidR="005C5AE8" w:rsidRPr="005C5AE8" w:rsidRDefault="005C5AE8" w:rsidP="005C5AE8">
      <w:pPr>
        <w:ind w:firstLine="709"/>
        <w:jc w:val="both"/>
        <w:rPr>
          <w:rFonts w:ascii="Times New Roman" w:hAnsi="Times New Roman"/>
          <w:spacing w:val="-8"/>
          <w:sz w:val="22"/>
          <w:szCs w:val="22"/>
        </w:rPr>
      </w:pPr>
      <w:r w:rsidRPr="005C5AE8">
        <w:rPr>
          <w:rFonts w:ascii="Times New Roman" w:hAnsi="Times New Roman"/>
          <w:spacing w:val="-8"/>
          <w:sz w:val="22"/>
          <w:szCs w:val="22"/>
        </w:rPr>
        <w:t xml:space="preserve">2) Вместимость учреждений и организаций в области физической культуры и спорта и размеры их земельных участков следует принимать в соответствии с требованиями приложения Ж </w:t>
      </w:r>
      <w:r w:rsidRPr="005C5AE8">
        <w:rPr>
          <w:rFonts w:ascii="Times New Roman" w:hAnsi="Times New Roman"/>
          <w:spacing w:val="-8"/>
          <w:sz w:val="22"/>
          <w:szCs w:val="22"/>
          <w:highlight w:val="yellow"/>
        </w:rPr>
        <w:t>СП 42.13330.201</w:t>
      </w:r>
      <w:r w:rsidRPr="005C5AE8">
        <w:rPr>
          <w:rFonts w:ascii="Times New Roman" w:hAnsi="Times New Roman"/>
          <w:spacing w:val="-8"/>
          <w:sz w:val="22"/>
          <w:szCs w:val="22"/>
        </w:rPr>
        <w:t>6 или заданием на проектирование.</w:t>
      </w:r>
    </w:p>
    <w:p w14:paraId="39B1771B" w14:textId="77777777" w:rsidR="005C5AE8" w:rsidRPr="005C5AE8" w:rsidRDefault="005C5AE8" w:rsidP="005C5AE8">
      <w:pPr>
        <w:ind w:left="1200" w:hanging="500"/>
        <w:jc w:val="both"/>
        <w:rPr>
          <w:rFonts w:ascii="Times New Roman" w:hAnsi="Times New Roman"/>
          <w:b/>
          <w:sz w:val="22"/>
          <w:szCs w:val="22"/>
        </w:rPr>
      </w:pPr>
      <w:r w:rsidRPr="005C5AE8">
        <w:rPr>
          <w:rFonts w:ascii="Times New Roman" w:hAnsi="Times New Roman"/>
          <w:b/>
          <w:sz w:val="22"/>
          <w:szCs w:val="22"/>
        </w:rPr>
        <w:t>2.4. Минимальные расчетные показатели для объектов в иных областях и расчетные показатели максимально допустимого уровня территориальной доступности таких объектов</w:t>
      </w:r>
    </w:p>
    <w:p w14:paraId="683326F1" w14:textId="77777777" w:rsidR="005C5AE8" w:rsidRPr="005C5AE8" w:rsidRDefault="005C5AE8" w:rsidP="005C5AE8">
      <w:pPr>
        <w:jc w:val="both"/>
        <w:rPr>
          <w:rFonts w:ascii="Times New Roman" w:hAnsi="Times New Roman"/>
          <w:b/>
          <w:sz w:val="22"/>
          <w:szCs w:val="22"/>
        </w:rPr>
      </w:pPr>
    </w:p>
    <w:p w14:paraId="2E087C07" w14:textId="3AE02913" w:rsidR="005C5AE8" w:rsidRPr="005C5AE8" w:rsidRDefault="005C5AE8" w:rsidP="005C5AE8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5C5AE8">
        <w:rPr>
          <w:rFonts w:ascii="Times New Roman" w:hAnsi="Times New Roman"/>
          <w:sz w:val="22"/>
          <w:szCs w:val="22"/>
        </w:rPr>
        <w:t>Минимальные расчетные показатели для объектов в иных областях и  расчетные показатели максимально допустимого уровня территориальной     доступности таких объектов следует принимать в соответствии с таблицей 6.</w:t>
      </w:r>
    </w:p>
    <w:p w14:paraId="168ADFE1" w14:textId="77777777" w:rsidR="005C5AE8" w:rsidRPr="005C5AE8" w:rsidRDefault="005C5AE8" w:rsidP="005C5AE8">
      <w:pPr>
        <w:spacing w:line="360" w:lineRule="auto"/>
        <w:ind w:firstLine="540"/>
        <w:jc w:val="right"/>
        <w:rPr>
          <w:rFonts w:ascii="Times New Roman" w:hAnsi="Times New Roman"/>
          <w:sz w:val="22"/>
          <w:szCs w:val="22"/>
        </w:rPr>
      </w:pPr>
      <w:r w:rsidRPr="005C5AE8">
        <w:rPr>
          <w:rFonts w:ascii="Times New Roman" w:hAnsi="Times New Roman"/>
          <w:sz w:val="22"/>
          <w:szCs w:val="22"/>
        </w:rPr>
        <w:t>Таблица 6</w:t>
      </w:r>
    </w:p>
    <w:tbl>
      <w:tblPr>
        <w:tblW w:w="940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00"/>
        <w:gridCol w:w="3002"/>
        <w:gridCol w:w="3076"/>
        <w:gridCol w:w="2427"/>
      </w:tblGrid>
      <w:tr w:rsidR="005C5AE8" w:rsidRPr="005C5AE8" w14:paraId="0E4EC5A5" w14:textId="77777777" w:rsidTr="003D2B5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B6B37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14:paraId="790D0AD2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256F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Объект,</w:t>
            </w:r>
          </w:p>
          <w:p w14:paraId="3759D2A4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2A3B7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Минимально допустимый уровень обеспеченности объектами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578D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Максимально допустимый уровень доступности объектов</w:t>
            </w:r>
          </w:p>
        </w:tc>
      </w:tr>
      <w:tr w:rsidR="005C5AE8" w:rsidRPr="005C5AE8" w14:paraId="60A71A13" w14:textId="77777777" w:rsidTr="003D2B5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0382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097BF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A6E99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1D939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5C5AE8" w:rsidRPr="005C5AE8" w14:paraId="029D05EC" w14:textId="77777777" w:rsidTr="003D2B5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037DA" w14:textId="77777777" w:rsidR="005C5AE8" w:rsidRPr="005C5AE8" w:rsidRDefault="005C5AE8" w:rsidP="003D2B5C">
            <w:pPr>
              <w:spacing w:line="26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5DB7" w14:textId="77777777" w:rsidR="005C5AE8" w:rsidRPr="005C5AE8" w:rsidRDefault="005C5AE8" w:rsidP="003D2B5C">
            <w:pPr>
              <w:spacing w:line="26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Территории общего пользования рекреационного назначения местного значения</w:t>
            </w:r>
          </w:p>
          <w:p w14:paraId="7397262B" w14:textId="77777777" w:rsidR="005C5AE8" w:rsidRPr="005C5AE8" w:rsidRDefault="005C5AE8" w:rsidP="003D2B5C">
            <w:pPr>
              <w:spacing w:line="26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4705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46FD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5AE8" w:rsidRPr="005C5AE8" w14:paraId="16AE1BEC" w14:textId="77777777" w:rsidTr="003D2B5C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D013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6296" w14:textId="77777777" w:rsidR="005C5AE8" w:rsidRPr="005C5AE8" w:rsidRDefault="005C5AE8" w:rsidP="003D2B5C">
            <w:pPr>
              <w:spacing w:line="240" w:lineRule="exact"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pacing w:val="-2"/>
                <w:sz w:val="22"/>
                <w:szCs w:val="22"/>
              </w:rPr>
              <w:t>Размер населенного пункта: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04BD" w14:textId="77777777" w:rsidR="005C5AE8" w:rsidRPr="005C5AE8" w:rsidRDefault="005C5AE8" w:rsidP="003D2B5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 xml:space="preserve">суммарная площадь озелененных территорий общего пользования, кв.м/человек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7DE1" w14:textId="77777777" w:rsidR="005C5AE8" w:rsidRPr="005C5AE8" w:rsidRDefault="005C5AE8" w:rsidP="003D2B5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5AE8" w:rsidRPr="005C5AE8" w14:paraId="5ECBED63" w14:textId="77777777" w:rsidTr="003D2B5C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F7E4" w14:textId="77777777" w:rsidR="005C5AE8" w:rsidRPr="005C5AE8" w:rsidRDefault="005C5AE8" w:rsidP="003D2B5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FA06D" w14:textId="77777777" w:rsidR="005C5AE8" w:rsidRPr="005C5AE8" w:rsidRDefault="005C5AE8" w:rsidP="003D2B5C">
            <w:pPr>
              <w:spacing w:line="24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Сельский населенный пункт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2AB8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CCBB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</w:tr>
      <w:tr w:rsidR="005C5AE8" w:rsidRPr="005C5AE8" w14:paraId="06FB4547" w14:textId="77777777" w:rsidTr="003D2B5C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EC56E" w14:textId="77777777" w:rsidR="005C5AE8" w:rsidRPr="005C5AE8" w:rsidRDefault="005C5AE8" w:rsidP="003D2B5C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FE53" w14:textId="77777777" w:rsidR="005C5AE8" w:rsidRPr="005C5AE8" w:rsidRDefault="005C5AE8" w:rsidP="003D2B5C">
            <w:pPr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pacing w:val="-4"/>
                <w:sz w:val="22"/>
                <w:szCs w:val="22"/>
              </w:rPr>
              <w:t>Объекты ритуальных услуг местного значения</w:t>
            </w: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AF89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FE81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5AE8" w:rsidRPr="005C5AE8" w14:paraId="7F57BFDD" w14:textId="77777777" w:rsidTr="003D2B5C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D60EC" w14:textId="77777777" w:rsidR="005C5AE8" w:rsidRPr="005C5AE8" w:rsidRDefault="005C5AE8" w:rsidP="003D2B5C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2.1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3D69" w14:textId="77777777" w:rsidR="005C5AE8" w:rsidRPr="005C5AE8" w:rsidRDefault="005C5AE8" w:rsidP="003D2B5C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Кладбище традиционного захоронения, на 1 тыс. человек</w:t>
            </w: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D2C3" w14:textId="77777777" w:rsidR="005C5AE8" w:rsidRPr="005C5AE8" w:rsidRDefault="005C5AE8" w:rsidP="003D2B5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 xml:space="preserve">размер земельного участка </w:t>
            </w:r>
            <w:smartTag w:uri="urn:schemas-microsoft-com:office:smarttags" w:element="metricconverter">
              <w:smartTagPr>
                <w:attr w:name="ProductID" w:val="0,24 га"/>
              </w:smartTagPr>
              <w:r w:rsidRPr="005C5AE8">
                <w:rPr>
                  <w:rFonts w:ascii="Times New Roman" w:hAnsi="Times New Roman"/>
                  <w:sz w:val="22"/>
                  <w:szCs w:val="22"/>
                </w:rPr>
                <w:t>0,24 га</w:t>
              </w:r>
            </w:smartTag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7913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доступность не нормируется, удаленность в соответствии с санитарными правилами</w:t>
            </w:r>
          </w:p>
        </w:tc>
      </w:tr>
      <w:tr w:rsidR="005C5AE8" w:rsidRPr="005C5AE8" w14:paraId="7C631758" w14:textId="77777777" w:rsidTr="003D2B5C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88C20" w14:textId="77777777" w:rsidR="005C5AE8" w:rsidRPr="005C5AE8" w:rsidRDefault="005C5AE8" w:rsidP="003D2B5C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lastRenderedPageBreak/>
              <w:t>2.2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97CC" w14:textId="77777777" w:rsidR="005C5AE8" w:rsidRPr="005C5AE8" w:rsidRDefault="005C5AE8" w:rsidP="003D2B5C">
            <w:pPr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Кладбище урновых захоронений после кремации, на 1 тыс. человек</w:t>
            </w:r>
          </w:p>
        </w:tc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1D5E" w14:textId="77777777" w:rsidR="005C5AE8" w:rsidRPr="005C5AE8" w:rsidRDefault="005C5AE8" w:rsidP="003D2B5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 xml:space="preserve">размер земельного участка </w:t>
            </w:r>
            <w:smartTag w:uri="urn:schemas-microsoft-com:office:smarttags" w:element="metricconverter">
              <w:smartTagPr>
                <w:attr w:name="ProductID" w:val="0,02 га"/>
              </w:smartTagPr>
              <w:r w:rsidRPr="005C5AE8">
                <w:rPr>
                  <w:rFonts w:ascii="Times New Roman" w:hAnsi="Times New Roman"/>
                  <w:sz w:val="22"/>
                  <w:szCs w:val="22"/>
                </w:rPr>
                <w:t>0,02 га</w:t>
              </w:r>
            </w:smartTag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51BA" w14:textId="77777777" w:rsidR="005C5AE8" w:rsidRPr="005C5AE8" w:rsidRDefault="005C5AE8" w:rsidP="003D2B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5AE8">
              <w:rPr>
                <w:rFonts w:ascii="Times New Roman" w:hAnsi="Times New Roman"/>
                <w:sz w:val="22"/>
                <w:szCs w:val="22"/>
              </w:rPr>
              <w:t>доступность не нормируется, удаленность в соответствии с санитарными правилами</w:t>
            </w:r>
          </w:p>
        </w:tc>
      </w:tr>
    </w:tbl>
    <w:p w14:paraId="008395D1" w14:textId="77777777" w:rsidR="005C5AE8" w:rsidRPr="005C5AE8" w:rsidRDefault="005C5AE8" w:rsidP="005C5AE8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5C5AE8">
        <w:rPr>
          <w:rFonts w:ascii="Times New Roman" w:hAnsi="Times New Roman"/>
          <w:sz w:val="22"/>
          <w:szCs w:val="22"/>
        </w:rPr>
        <w:t xml:space="preserve">Примечания к таблице 6: </w:t>
      </w:r>
    </w:p>
    <w:p w14:paraId="5317165E" w14:textId="77777777" w:rsidR="005C5AE8" w:rsidRPr="005C5AE8" w:rsidRDefault="005C5AE8" w:rsidP="005C5AE8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5C5AE8">
        <w:rPr>
          <w:rFonts w:ascii="Times New Roman" w:hAnsi="Times New Roman"/>
          <w:sz w:val="22"/>
          <w:szCs w:val="22"/>
        </w:rPr>
        <w:t xml:space="preserve">Для иных объектов местного значения, предприятий торговли, общественного питания, бытового обслуживания, учреждений жилищно-коммунального хозяйства минимальные расчетные показатели могут устанавливаться в соответствии с  приложением Ж </w:t>
      </w:r>
      <w:r w:rsidRPr="005C5AE8">
        <w:rPr>
          <w:rFonts w:ascii="Times New Roman" w:hAnsi="Times New Roman"/>
          <w:sz w:val="22"/>
          <w:szCs w:val="22"/>
          <w:highlight w:val="yellow"/>
        </w:rPr>
        <w:t>СП 42.13330.201</w:t>
      </w:r>
      <w:r w:rsidRPr="005C5AE8">
        <w:rPr>
          <w:rFonts w:ascii="Times New Roman" w:hAnsi="Times New Roman"/>
          <w:sz w:val="22"/>
          <w:szCs w:val="22"/>
        </w:rPr>
        <w:t xml:space="preserve">6 или заданием на проектирование таких объектов. </w:t>
      </w:r>
    </w:p>
    <w:p w14:paraId="37C1EAC4" w14:textId="77777777" w:rsidR="005C5AE8" w:rsidRPr="005C5AE8" w:rsidRDefault="005C5AE8" w:rsidP="005C5AE8">
      <w:pPr>
        <w:ind w:firstLine="539"/>
        <w:jc w:val="both"/>
        <w:rPr>
          <w:rFonts w:ascii="Times New Roman" w:hAnsi="Times New Roman"/>
          <w:b/>
          <w:spacing w:val="-2"/>
          <w:sz w:val="22"/>
          <w:szCs w:val="22"/>
        </w:rPr>
      </w:pPr>
    </w:p>
    <w:p w14:paraId="2558459C" w14:textId="77777777" w:rsidR="005C5AE8" w:rsidRPr="005C5AE8" w:rsidRDefault="005C5AE8" w:rsidP="005C5AE8">
      <w:pPr>
        <w:ind w:left="1100" w:hanging="400"/>
        <w:jc w:val="both"/>
        <w:rPr>
          <w:rFonts w:ascii="Times New Roman" w:hAnsi="Times New Roman"/>
          <w:b/>
          <w:spacing w:val="-2"/>
          <w:sz w:val="22"/>
          <w:szCs w:val="22"/>
        </w:rPr>
      </w:pPr>
      <w:r w:rsidRPr="005C5AE8">
        <w:rPr>
          <w:rFonts w:ascii="Times New Roman" w:hAnsi="Times New Roman"/>
          <w:b/>
          <w:spacing w:val="-2"/>
          <w:sz w:val="22"/>
          <w:szCs w:val="22"/>
        </w:rPr>
        <w:t>3. Материалы по обоснованию расчетных показателей, содержащихся в основной части нормативов градостроительного проектирования</w:t>
      </w:r>
    </w:p>
    <w:p w14:paraId="4673346F" w14:textId="77777777" w:rsidR="005C5AE8" w:rsidRPr="005C5AE8" w:rsidRDefault="005C5AE8" w:rsidP="005C5AE8">
      <w:pPr>
        <w:ind w:firstLine="540"/>
        <w:jc w:val="both"/>
        <w:rPr>
          <w:rFonts w:ascii="Times New Roman" w:hAnsi="Times New Roman"/>
          <w:spacing w:val="-2"/>
          <w:sz w:val="22"/>
          <w:szCs w:val="22"/>
        </w:rPr>
      </w:pPr>
    </w:p>
    <w:p w14:paraId="4CAF5A18" w14:textId="77777777" w:rsidR="005C5AE8" w:rsidRPr="005C5AE8" w:rsidRDefault="005C5AE8" w:rsidP="005C5AE8">
      <w:pPr>
        <w:pStyle w:val="u"/>
        <w:shd w:val="clear" w:color="auto" w:fill="FFFFFF"/>
        <w:spacing w:before="0" w:beforeAutospacing="0" w:after="0" w:afterAutospacing="0"/>
        <w:ind w:firstLine="697"/>
        <w:jc w:val="both"/>
        <w:rPr>
          <w:sz w:val="22"/>
          <w:szCs w:val="22"/>
        </w:rPr>
      </w:pPr>
      <w:r w:rsidRPr="005C5AE8">
        <w:rPr>
          <w:sz w:val="22"/>
          <w:szCs w:val="22"/>
        </w:rPr>
        <w:t>В местных нормативах установлены 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 сельского поселения с учетом:</w:t>
      </w:r>
    </w:p>
    <w:p w14:paraId="7E202767" w14:textId="77777777" w:rsidR="005C5AE8" w:rsidRPr="005C5AE8" w:rsidRDefault="005C5AE8" w:rsidP="005C5AE8">
      <w:pPr>
        <w:ind w:firstLine="697"/>
        <w:jc w:val="both"/>
        <w:rPr>
          <w:rFonts w:ascii="Times New Roman" w:hAnsi="Times New Roman"/>
          <w:sz w:val="22"/>
          <w:szCs w:val="22"/>
        </w:rPr>
      </w:pPr>
      <w:r w:rsidRPr="005C5AE8">
        <w:rPr>
          <w:rFonts w:ascii="Times New Roman" w:hAnsi="Times New Roman"/>
          <w:sz w:val="22"/>
          <w:szCs w:val="22"/>
        </w:rPr>
        <w:t>социально-демографического состава и плотности населения на территории муниципального образования:</w:t>
      </w:r>
    </w:p>
    <w:p w14:paraId="32948EB5" w14:textId="77777777" w:rsidR="005C5AE8" w:rsidRPr="005C5AE8" w:rsidRDefault="005C5AE8" w:rsidP="005C5AE8">
      <w:pPr>
        <w:ind w:firstLine="697"/>
        <w:jc w:val="both"/>
        <w:rPr>
          <w:rFonts w:ascii="Times New Roman" w:hAnsi="Times New Roman"/>
          <w:sz w:val="22"/>
          <w:szCs w:val="22"/>
        </w:rPr>
      </w:pPr>
      <w:r w:rsidRPr="005C5AE8">
        <w:rPr>
          <w:rFonts w:ascii="Times New Roman" w:hAnsi="Times New Roman"/>
          <w:sz w:val="22"/>
          <w:szCs w:val="22"/>
        </w:rPr>
        <w:t>- Кугальское сельское поселение Яранского  района Кировской области на 01.01.2021- 823 человек, плотность 4,18 жит.;</w:t>
      </w:r>
    </w:p>
    <w:p w14:paraId="08338C00" w14:textId="77777777" w:rsidR="005C5AE8" w:rsidRPr="005C5AE8" w:rsidRDefault="005C5AE8" w:rsidP="005C5AE8">
      <w:pPr>
        <w:ind w:firstLine="697"/>
        <w:jc w:val="both"/>
        <w:rPr>
          <w:rFonts w:ascii="Times New Roman" w:hAnsi="Times New Roman"/>
          <w:sz w:val="22"/>
          <w:szCs w:val="22"/>
        </w:rPr>
      </w:pPr>
      <w:r w:rsidRPr="005C5AE8">
        <w:rPr>
          <w:rFonts w:ascii="Times New Roman" w:hAnsi="Times New Roman"/>
          <w:sz w:val="22"/>
          <w:szCs w:val="22"/>
        </w:rPr>
        <w:t>Планов, программ и стратегий комплексного социально-экономического развития муниципального образования:</w:t>
      </w:r>
    </w:p>
    <w:p w14:paraId="3C8E9219" w14:textId="77777777" w:rsidR="005C5AE8" w:rsidRPr="005C5AE8" w:rsidRDefault="005C5AE8" w:rsidP="005C5AE8">
      <w:pPr>
        <w:ind w:firstLine="697"/>
        <w:jc w:val="both"/>
        <w:rPr>
          <w:rFonts w:ascii="Times New Roman" w:hAnsi="Times New Roman"/>
          <w:sz w:val="22"/>
          <w:szCs w:val="22"/>
        </w:rPr>
      </w:pPr>
      <w:r w:rsidRPr="005C5AE8">
        <w:rPr>
          <w:rFonts w:ascii="Times New Roman" w:hAnsi="Times New Roman"/>
          <w:sz w:val="22"/>
          <w:szCs w:val="22"/>
        </w:rPr>
        <w:t>- «Стратегия развития муниципального образования Кугальское сельское поселение Яранского района на 2019-2030 годы»  утвержденная решением Кугальской сельской  Думы от 03.09.2019 № 118</w:t>
      </w:r>
    </w:p>
    <w:p w14:paraId="4487A877" w14:textId="77777777" w:rsidR="005C5AE8" w:rsidRPr="005C5AE8" w:rsidRDefault="005C5AE8" w:rsidP="005C5AE8">
      <w:pPr>
        <w:ind w:firstLine="697"/>
        <w:jc w:val="both"/>
        <w:rPr>
          <w:rFonts w:ascii="Times New Roman" w:hAnsi="Times New Roman"/>
          <w:sz w:val="22"/>
          <w:szCs w:val="22"/>
        </w:rPr>
      </w:pPr>
      <w:r w:rsidRPr="005C5AE8">
        <w:rPr>
          <w:rFonts w:ascii="Times New Roman" w:hAnsi="Times New Roman"/>
          <w:sz w:val="22"/>
          <w:szCs w:val="22"/>
        </w:rPr>
        <w:t>предложений заинтересованных лиц;</w:t>
      </w:r>
    </w:p>
    <w:p w14:paraId="2356BFD7" w14:textId="77777777" w:rsidR="005C5AE8" w:rsidRPr="005C5AE8" w:rsidRDefault="005C5AE8" w:rsidP="005C5AE8">
      <w:pPr>
        <w:ind w:firstLine="697"/>
        <w:jc w:val="both"/>
        <w:rPr>
          <w:rFonts w:ascii="Times New Roman" w:hAnsi="Times New Roman"/>
          <w:spacing w:val="-8"/>
          <w:sz w:val="22"/>
          <w:szCs w:val="22"/>
        </w:rPr>
      </w:pPr>
      <w:r w:rsidRPr="005C5AE8">
        <w:rPr>
          <w:rFonts w:ascii="Times New Roman" w:hAnsi="Times New Roman"/>
          <w:spacing w:val="-8"/>
          <w:sz w:val="22"/>
          <w:szCs w:val="22"/>
        </w:rPr>
        <w:t>федерального законодательства, иных градостроительных показателей и норм;</w:t>
      </w:r>
    </w:p>
    <w:p w14:paraId="520A5014" w14:textId="77777777" w:rsidR="005C5AE8" w:rsidRPr="005C5AE8" w:rsidRDefault="005C5AE8" w:rsidP="005C5AE8">
      <w:pPr>
        <w:ind w:firstLine="697"/>
        <w:jc w:val="both"/>
        <w:rPr>
          <w:rFonts w:ascii="Times New Roman" w:hAnsi="Times New Roman"/>
          <w:spacing w:val="-8"/>
          <w:sz w:val="22"/>
          <w:szCs w:val="22"/>
        </w:rPr>
      </w:pPr>
      <w:r w:rsidRPr="005C5AE8">
        <w:rPr>
          <w:rFonts w:ascii="Times New Roman" w:hAnsi="Times New Roman"/>
          <w:spacing w:val="-8"/>
          <w:sz w:val="22"/>
          <w:szCs w:val="22"/>
        </w:rPr>
        <w:t>региональных нормативов градостроительного проектирования Кировской области, утверждённых постановлением Правительства Кировской области от 30.12.2014 № 19/261;</w:t>
      </w:r>
    </w:p>
    <w:p w14:paraId="70AEF936" w14:textId="77777777" w:rsidR="005C5AE8" w:rsidRPr="005C5AE8" w:rsidRDefault="005C5AE8" w:rsidP="005C5AE8">
      <w:pPr>
        <w:ind w:firstLine="697"/>
        <w:jc w:val="both"/>
        <w:rPr>
          <w:rFonts w:ascii="Times New Roman" w:hAnsi="Times New Roman"/>
          <w:spacing w:val="-8"/>
          <w:sz w:val="22"/>
          <w:szCs w:val="22"/>
        </w:rPr>
      </w:pPr>
      <w:r w:rsidRPr="005C5AE8">
        <w:rPr>
          <w:rFonts w:ascii="Times New Roman" w:hAnsi="Times New Roman"/>
          <w:spacing w:val="-8"/>
          <w:sz w:val="22"/>
          <w:szCs w:val="22"/>
        </w:rPr>
        <w:t>схемы территориального планирования Яранского муниципального района Кировской области, утверждённой решением Яранской районной Думы от 30.11.2010 №  400;</w:t>
      </w:r>
    </w:p>
    <w:p w14:paraId="039B86AE" w14:textId="77777777" w:rsidR="005C5AE8" w:rsidRPr="005C5AE8" w:rsidRDefault="005C5AE8" w:rsidP="005C5AE8">
      <w:pPr>
        <w:ind w:firstLine="697"/>
        <w:jc w:val="both"/>
        <w:rPr>
          <w:rFonts w:ascii="Times New Roman" w:hAnsi="Times New Roman"/>
          <w:sz w:val="22"/>
          <w:szCs w:val="22"/>
        </w:rPr>
      </w:pPr>
      <w:r w:rsidRPr="005C5AE8">
        <w:rPr>
          <w:rFonts w:ascii="Times New Roman" w:hAnsi="Times New Roman"/>
          <w:spacing w:val="-8"/>
          <w:sz w:val="22"/>
          <w:szCs w:val="22"/>
        </w:rPr>
        <w:t xml:space="preserve"> </w:t>
      </w:r>
      <w:r w:rsidRPr="005C5AE8">
        <w:rPr>
          <w:rFonts w:ascii="Times New Roman" w:hAnsi="Times New Roman"/>
          <w:sz w:val="22"/>
          <w:szCs w:val="22"/>
        </w:rPr>
        <w:t>Местные нормативы направлены на повышение благоприятных условий жизни населения муниципального образования Кугальское сельское поселение Яранского  района Кировской области, устойчивое развитие его территорий.</w:t>
      </w:r>
    </w:p>
    <w:p w14:paraId="008A70A5" w14:textId="77777777" w:rsidR="005C5AE8" w:rsidRPr="005C5AE8" w:rsidRDefault="005C5AE8" w:rsidP="005C5AE8">
      <w:pPr>
        <w:ind w:firstLine="697"/>
        <w:jc w:val="both"/>
        <w:rPr>
          <w:rFonts w:ascii="Times New Roman" w:hAnsi="Times New Roman"/>
          <w:sz w:val="22"/>
          <w:szCs w:val="22"/>
        </w:rPr>
      </w:pPr>
      <w:r w:rsidRPr="005C5AE8">
        <w:rPr>
          <w:rFonts w:ascii="Times New Roman" w:hAnsi="Times New Roman"/>
          <w:sz w:val="22"/>
          <w:szCs w:val="22"/>
        </w:rPr>
        <w:t>Минимальные расчетные показатели, содержащиеся в основной части обеспечения объектами социального и иного назначения в области обеспечения учреждениями и предприятиями обслуживания, действуют в отношении объектов, размещаемых на застроенных и подлежащей застройке территориях общественно-деловых, жилых, ландшафтно-рекреационных зон.</w:t>
      </w:r>
    </w:p>
    <w:p w14:paraId="5A101C97" w14:textId="77777777" w:rsidR="005C5AE8" w:rsidRPr="005C5AE8" w:rsidRDefault="005C5AE8" w:rsidP="005C5AE8">
      <w:pPr>
        <w:ind w:firstLine="697"/>
        <w:jc w:val="both"/>
        <w:rPr>
          <w:rFonts w:ascii="Times New Roman" w:hAnsi="Times New Roman"/>
          <w:sz w:val="22"/>
          <w:szCs w:val="22"/>
        </w:rPr>
      </w:pPr>
      <w:r w:rsidRPr="005C5AE8">
        <w:rPr>
          <w:rFonts w:ascii="Times New Roman" w:hAnsi="Times New Roman"/>
          <w:sz w:val="22"/>
          <w:szCs w:val="22"/>
        </w:rPr>
        <w:t>Обоснование установленных в части 2 настоящих местных нормативах расчётных показателей минимально допустимого уровня обеспеченности объектами  и  расчетные показателей максимально допустимого уровня территориальной доступности таких объектов.</w:t>
      </w:r>
    </w:p>
    <w:p w14:paraId="3725C4F8" w14:textId="77777777" w:rsidR="005C5AE8" w:rsidRPr="005C5AE8" w:rsidRDefault="005C5AE8" w:rsidP="005C5AE8">
      <w:pPr>
        <w:ind w:firstLine="697"/>
        <w:jc w:val="both"/>
        <w:rPr>
          <w:rFonts w:ascii="Times New Roman" w:hAnsi="Times New Roman"/>
          <w:sz w:val="22"/>
          <w:szCs w:val="22"/>
        </w:rPr>
      </w:pPr>
      <w:r w:rsidRPr="005C5AE8">
        <w:rPr>
          <w:rFonts w:ascii="Times New Roman" w:hAnsi="Times New Roman"/>
          <w:sz w:val="22"/>
          <w:szCs w:val="22"/>
        </w:rPr>
        <w:t>В области  транспорта:</w:t>
      </w:r>
    </w:p>
    <w:p w14:paraId="3F02238D" w14:textId="77777777" w:rsidR="005C5AE8" w:rsidRPr="005C5AE8" w:rsidRDefault="005C5AE8" w:rsidP="005C5AE8">
      <w:pPr>
        <w:ind w:firstLine="697"/>
        <w:jc w:val="both"/>
        <w:rPr>
          <w:rFonts w:ascii="Times New Roman" w:hAnsi="Times New Roman"/>
          <w:b/>
          <w:i/>
          <w:sz w:val="22"/>
          <w:szCs w:val="22"/>
        </w:rPr>
      </w:pPr>
      <w:r w:rsidRPr="005C5AE8">
        <w:rPr>
          <w:rFonts w:ascii="Times New Roman" w:hAnsi="Times New Roman"/>
          <w:sz w:val="22"/>
          <w:szCs w:val="22"/>
        </w:rPr>
        <w:t>- Муниципальная программа «Развитие транспортной инфраструктуры в Кугальском сельском поселении на 2020-2038 годы», утвержденная постановлением администрации поселения от 14.03.2019 № 13.</w:t>
      </w:r>
      <w:r w:rsidRPr="005C5AE8">
        <w:rPr>
          <w:rFonts w:ascii="Times New Roman" w:hAnsi="Times New Roman"/>
          <w:b/>
          <w:i/>
          <w:sz w:val="22"/>
          <w:szCs w:val="22"/>
        </w:rPr>
        <w:t xml:space="preserve"> </w:t>
      </w:r>
    </w:p>
    <w:p w14:paraId="501AC0AC" w14:textId="77777777" w:rsidR="005C5AE8" w:rsidRPr="005C5AE8" w:rsidRDefault="005C5AE8" w:rsidP="005C5AE8">
      <w:pPr>
        <w:ind w:firstLine="697"/>
        <w:jc w:val="both"/>
        <w:rPr>
          <w:rFonts w:ascii="Times New Roman" w:hAnsi="Times New Roman"/>
          <w:sz w:val="22"/>
          <w:szCs w:val="22"/>
        </w:rPr>
      </w:pPr>
      <w:r w:rsidRPr="005C5AE8">
        <w:rPr>
          <w:rFonts w:ascii="Times New Roman" w:hAnsi="Times New Roman"/>
          <w:sz w:val="22"/>
          <w:szCs w:val="22"/>
        </w:rPr>
        <w:t>В области ЖКХ:</w:t>
      </w:r>
    </w:p>
    <w:p w14:paraId="2D5E6844" w14:textId="77777777" w:rsidR="005C5AE8" w:rsidRPr="005C5AE8" w:rsidRDefault="005C5AE8" w:rsidP="005C5AE8">
      <w:pPr>
        <w:ind w:firstLine="697"/>
        <w:jc w:val="both"/>
        <w:rPr>
          <w:rFonts w:ascii="Times New Roman" w:hAnsi="Times New Roman"/>
          <w:sz w:val="22"/>
          <w:szCs w:val="22"/>
        </w:rPr>
      </w:pPr>
      <w:r w:rsidRPr="005C5AE8">
        <w:rPr>
          <w:rFonts w:ascii="Times New Roman" w:hAnsi="Times New Roman"/>
          <w:sz w:val="22"/>
          <w:szCs w:val="22"/>
        </w:rPr>
        <w:t>- Муниципальная программа «Развитие жилищно-коммунального комплекса на 2018-2022 годы», утвержденная постановлением администрации поселения от 13.12.2018 № 93.</w:t>
      </w:r>
      <w:r w:rsidRPr="005C5AE8">
        <w:rPr>
          <w:rFonts w:ascii="Times New Roman" w:hAnsi="Times New Roman"/>
          <w:b/>
          <w:i/>
          <w:sz w:val="22"/>
          <w:szCs w:val="22"/>
        </w:rPr>
        <w:t xml:space="preserve"> </w:t>
      </w:r>
    </w:p>
    <w:p w14:paraId="19D2D41E" w14:textId="77777777" w:rsidR="005C5AE8" w:rsidRPr="005C5AE8" w:rsidRDefault="005C5AE8" w:rsidP="005C5AE8">
      <w:pPr>
        <w:ind w:firstLine="697"/>
        <w:jc w:val="both"/>
        <w:rPr>
          <w:rFonts w:ascii="Times New Roman" w:hAnsi="Times New Roman"/>
          <w:sz w:val="22"/>
          <w:szCs w:val="22"/>
        </w:rPr>
      </w:pPr>
      <w:r w:rsidRPr="005C5AE8">
        <w:rPr>
          <w:rFonts w:ascii="Times New Roman" w:hAnsi="Times New Roman"/>
          <w:sz w:val="22"/>
          <w:szCs w:val="22"/>
        </w:rPr>
        <w:t>Для объектов в иных областях:</w:t>
      </w:r>
    </w:p>
    <w:p w14:paraId="01AA6FD4" w14:textId="0D92395A" w:rsidR="005C5AE8" w:rsidRPr="005C5AE8" w:rsidRDefault="005C5AE8" w:rsidP="005C5AE8">
      <w:pPr>
        <w:ind w:firstLine="697"/>
        <w:jc w:val="both"/>
        <w:rPr>
          <w:rFonts w:ascii="Times New Roman" w:hAnsi="Times New Roman"/>
          <w:sz w:val="22"/>
          <w:szCs w:val="22"/>
        </w:rPr>
      </w:pPr>
      <w:r w:rsidRPr="005C5AE8">
        <w:rPr>
          <w:rFonts w:ascii="Times New Roman" w:hAnsi="Times New Roman"/>
          <w:sz w:val="22"/>
          <w:szCs w:val="22"/>
        </w:rPr>
        <w:t>- Муниципальная программа «Развитие муниципального управления на 2018-2022 годы», утвержденная постановлением администрации поселения от 13.12.2018 № 95.</w:t>
      </w:r>
      <w:bookmarkStart w:id="1" w:name="Par6159"/>
      <w:bookmarkEnd w:id="1"/>
    </w:p>
    <w:sectPr w:rsidR="005C5AE8" w:rsidRPr="005C5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01"/>
    <w:rsid w:val="00252251"/>
    <w:rsid w:val="00307001"/>
    <w:rsid w:val="00535362"/>
    <w:rsid w:val="005C5AE8"/>
    <w:rsid w:val="0062611E"/>
    <w:rsid w:val="009806B5"/>
    <w:rsid w:val="00A6730A"/>
    <w:rsid w:val="00B1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F0479E"/>
  <w15:chartTrackingRefBased/>
  <w15:docId w15:val="{5C90682B-8E37-4B38-B255-41C01803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30A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5C5AE8"/>
    <w:pPr>
      <w:keepNext/>
      <w:suppressAutoHyphens w:val="0"/>
      <w:outlineLvl w:val="1"/>
    </w:pPr>
    <w:rPr>
      <w:rFonts w:ascii="Times New Roman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A6730A"/>
    <w:pPr>
      <w:keepNext/>
      <w:keepLines/>
      <w:suppressAutoHyphens w:val="0"/>
      <w:spacing w:before="240" w:after="240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A6730A"/>
    <w:pPr>
      <w:keepNext/>
      <w:keepLines/>
      <w:suppressAutoHyphens w:val="0"/>
      <w:spacing w:before="960" w:after="120"/>
      <w:jc w:val="center"/>
    </w:pPr>
    <w:rPr>
      <w:rFonts w:ascii="Times New Roman" w:hAnsi="Times New Roman"/>
      <w:b/>
      <w:noProof/>
      <w:sz w:val="32"/>
      <w:szCs w:val="20"/>
      <w:lang w:eastAsia="ru-RU"/>
    </w:rPr>
  </w:style>
  <w:style w:type="character" w:customStyle="1" w:styleId="36">
    <w:name w:val="36пт"/>
    <w:rsid w:val="00A6730A"/>
    <w:rPr>
      <w:sz w:val="72"/>
      <w:szCs w:val="28"/>
    </w:rPr>
  </w:style>
  <w:style w:type="paragraph" w:styleId="a4">
    <w:name w:val="No Spacing"/>
    <w:qFormat/>
    <w:rsid w:val="00A67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C5A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1"/>
    <w:basedOn w:val="a"/>
    <w:rsid w:val="005C5AE8"/>
    <w:pPr>
      <w:suppressAutoHyphens w:val="0"/>
      <w:spacing w:after="60" w:line="360" w:lineRule="exact"/>
      <w:ind w:firstLine="709"/>
      <w:jc w:val="both"/>
    </w:pPr>
    <w:rPr>
      <w:rFonts w:ascii="Times New Roman" w:hAnsi="Times New Roman"/>
      <w:sz w:val="28"/>
      <w:lang w:eastAsia="ru-RU"/>
    </w:rPr>
  </w:style>
  <w:style w:type="paragraph" w:customStyle="1" w:styleId="u">
    <w:name w:val="u"/>
    <w:basedOn w:val="a"/>
    <w:rsid w:val="005C5AE8"/>
    <w:pPr>
      <w:suppressAutoHyphens w:val="0"/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5C5A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797CC10E3D999BC0BDDC948A2F3EB93CF9655926D1D5583C77E229EDB7F9CA7080E816A55AD8C2Af8O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2165</Words>
  <Characters>12343</Characters>
  <Application>Microsoft Office Word</Application>
  <DocSecurity>0</DocSecurity>
  <Lines>102</Lines>
  <Paragraphs>28</Paragraphs>
  <ScaleCrop>false</ScaleCrop>
  <Company/>
  <LinksUpToDate>false</LinksUpToDate>
  <CharactersWithSpaces>14480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2024-09-11T06:20:00Z</dcterms:created>
  <dcterms:modified xsi:type="dcterms:W3CDTF">2024-11-15T11:37:00Z</dcterms:modified>
</cp:coreProperties>
</file>