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78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9478"/>
      </w:tblGrid>
      <w:tr w:rsidR="00701FAA" w14:paraId="67F1B714" w14:textId="77777777" w:rsidTr="0003633B">
        <w:trPr>
          <w:cantSplit/>
          <w:trHeight w:val="407"/>
        </w:trPr>
        <w:tc>
          <w:tcPr>
            <w:tcW w:w="9478" w:type="dxa"/>
          </w:tcPr>
          <w:p w14:paraId="025C86AF" w14:textId="77777777" w:rsidR="00701FAA" w:rsidRDefault="00701FAA" w:rsidP="0003633B">
            <w:pPr>
              <w:pStyle w:val="11"/>
              <w:shd w:val="clear" w:color="auto" w:fill="auto"/>
              <w:spacing w:after="16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РОССИЙСКАЯ ФЕДЕРАЦИЯ</w:t>
            </w:r>
          </w:p>
          <w:p w14:paraId="32A792CF" w14:textId="77777777" w:rsidR="00701FAA" w:rsidRDefault="00701FAA" w:rsidP="0003633B">
            <w:pPr>
              <w:pStyle w:val="11"/>
              <w:shd w:val="clear" w:color="auto" w:fill="auto"/>
              <w:spacing w:after="160"/>
              <w:ind w:firstLine="0"/>
              <w:jc w:val="center"/>
            </w:pPr>
            <w:r>
              <w:rPr>
                <w:b/>
                <w:bCs/>
              </w:rPr>
              <w:t>КУГАЛЬСКАЯ СЕЛЬСКАЯ ДУМА</w:t>
            </w:r>
          </w:p>
          <w:p w14:paraId="61B7E19F" w14:textId="77777777" w:rsidR="00701FAA" w:rsidRDefault="00701FAA" w:rsidP="0003633B">
            <w:pPr>
              <w:pStyle w:val="11"/>
              <w:shd w:val="clear" w:color="auto" w:fill="auto"/>
              <w:spacing w:after="160"/>
              <w:ind w:firstLine="0"/>
              <w:jc w:val="center"/>
            </w:pPr>
            <w:r>
              <w:rPr>
                <w:b/>
                <w:bCs/>
              </w:rPr>
              <w:t>ЯРАНСКОГО РАЙОНА КИРОВСКОЙ ОБЛАСТИ</w:t>
            </w:r>
          </w:p>
          <w:p w14:paraId="66577A1C" w14:textId="77777777" w:rsidR="00701FAA" w:rsidRDefault="00701FAA" w:rsidP="0003633B">
            <w:pPr>
              <w:pStyle w:val="11"/>
              <w:shd w:val="clear" w:color="auto" w:fill="auto"/>
              <w:spacing w:after="300"/>
              <w:ind w:firstLine="0"/>
              <w:jc w:val="center"/>
            </w:pPr>
            <w:r>
              <w:rPr>
                <w:b/>
                <w:bCs/>
              </w:rPr>
              <w:t>пятого созыва</w:t>
            </w:r>
          </w:p>
          <w:p w14:paraId="44F46CD9" w14:textId="77777777" w:rsidR="00701FAA" w:rsidRDefault="00701FAA" w:rsidP="0003633B">
            <w:pPr>
              <w:pStyle w:val="20"/>
              <w:keepNext/>
              <w:keepLines/>
              <w:shd w:val="clear" w:color="auto" w:fill="auto"/>
              <w:spacing w:after="300"/>
            </w:pPr>
            <w:bookmarkStart w:id="0" w:name="bookmark0"/>
            <w:bookmarkStart w:id="1" w:name="bookmark1"/>
            <w:r>
              <w:t>РЕШЕНИЕ</w:t>
            </w:r>
            <w:bookmarkEnd w:id="0"/>
            <w:bookmarkEnd w:id="1"/>
          </w:p>
          <w:p w14:paraId="70009127" w14:textId="5FA14DB8" w:rsidR="00701FAA" w:rsidRPr="00C06382" w:rsidRDefault="00701FAA" w:rsidP="0003633B">
            <w:pPr>
              <w:pStyle w:val="20"/>
              <w:keepNext/>
              <w:keepLines/>
              <w:shd w:val="clear" w:color="auto" w:fill="auto"/>
              <w:spacing w:after="300"/>
              <w:jc w:val="left"/>
            </w:pPr>
            <w:r w:rsidRPr="00C06382">
              <w:t xml:space="preserve">   </w:t>
            </w:r>
            <w:r>
              <w:t>26</w:t>
            </w:r>
            <w:r w:rsidRPr="00C06382">
              <w:t>.0</w:t>
            </w:r>
            <w:r>
              <w:t>4</w:t>
            </w:r>
            <w:r w:rsidRPr="00C06382">
              <w:t>.202</w:t>
            </w:r>
            <w:r>
              <w:t>4</w:t>
            </w:r>
            <w:r w:rsidRPr="00C06382">
              <w:t xml:space="preserve">                                                                                              № </w:t>
            </w:r>
            <w:r>
              <w:t>78</w:t>
            </w:r>
          </w:p>
          <w:p w14:paraId="60CD7A94" w14:textId="77777777" w:rsidR="00701FAA" w:rsidRDefault="00701FAA" w:rsidP="0003633B">
            <w:pPr>
              <w:pStyle w:val="11"/>
              <w:shd w:val="clear" w:color="auto" w:fill="auto"/>
              <w:ind w:firstLine="0"/>
              <w:jc w:val="center"/>
            </w:pPr>
            <w:r>
              <w:t>с. Кугалки</w:t>
            </w:r>
          </w:p>
          <w:p w14:paraId="45E471E2" w14:textId="77777777" w:rsidR="00701FAA" w:rsidRDefault="00701FAA" w:rsidP="000363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F095B26" w14:textId="77777777" w:rsidR="00701FAA" w:rsidRDefault="00701FAA" w:rsidP="00701FA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 участии</w:t>
      </w:r>
      <w:proofErr w:type="gramEnd"/>
      <w:r>
        <w:rPr>
          <w:b/>
          <w:sz w:val="28"/>
          <w:szCs w:val="28"/>
        </w:rPr>
        <w:t xml:space="preserve"> в реализации Проекта по поддержке местных инициатив</w:t>
      </w:r>
    </w:p>
    <w:p w14:paraId="64FA9552" w14:textId="178ABA2E" w:rsidR="00701FAA" w:rsidRDefault="00701FAA" w:rsidP="00701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Кировской области в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 </w:t>
      </w:r>
    </w:p>
    <w:p w14:paraId="7C3F66CB" w14:textId="77777777" w:rsidR="00701FAA" w:rsidRDefault="00701FAA" w:rsidP="00701FAA">
      <w:pPr>
        <w:spacing w:line="360" w:lineRule="auto"/>
        <w:jc w:val="center"/>
        <w:rPr>
          <w:sz w:val="28"/>
          <w:szCs w:val="28"/>
        </w:rPr>
      </w:pPr>
    </w:p>
    <w:p w14:paraId="6665ECA8" w14:textId="48CC4CE1" w:rsidR="00701FAA" w:rsidRPr="00701FAA" w:rsidRDefault="00701FAA" w:rsidP="00701FAA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1FAA">
        <w:rPr>
          <w:sz w:val="28"/>
          <w:szCs w:val="28"/>
        </w:rPr>
        <w:t>В соответствии с Федеральным законом от 06.10.2003 No131-ФЗ «Об</w:t>
      </w:r>
      <w:r>
        <w:rPr>
          <w:sz w:val="28"/>
          <w:szCs w:val="28"/>
        </w:rPr>
        <w:t xml:space="preserve"> </w:t>
      </w:r>
      <w:r w:rsidRPr="00701FAA">
        <w:rPr>
          <w:sz w:val="28"/>
          <w:szCs w:val="28"/>
        </w:rPr>
        <w:t>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701FAA">
        <w:rPr>
          <w:sz w:val="28"/>
          <w:szCs w:val="28"/>
        </w:rPr>
        <w:t>Федерации», постановлением Правительства Кировской области от 29.12.2023</w:t>
      </w:r>
      <w:r>
        <w:rPr>
          <w:sz w:val="28"/>
          <w:szCs w:val="28"/>
        </w:rPr>
        <w:t xml:space="preserve"> №</w:t>
      </w:r>
      <w:r w:rsidRPr="00701FAA">
        <w:rPr>
          <w:sz w:val="28"/>
          <w:szCs w:val="28"/>
        </w:rPr>
        <w:t xml:space="preserve"> 777-П «Об утверждении государственной программы Кировской области</w:t>
      </w:r>
      <w:r>
        <w:rPr>
          <w:sz w:val="28"/>
          <w:szCs w:val="28"/>
        </w:rPr>
        <w:t xml:space="preserve"> </w:t>
      </w:r>
      <w:r w:rsidRPr="00701FAA">
        <w:rPr>
          <w:sz w:val="28"/>
          <w:szCs w:val="28"/>
        </w:rPr>
        <w:t>«Содействие развитию гражданского общества и реализация государственной</w:t>
      </w:r>
    </w:p>
    <w:p w14:paraId="27576B30" w14:textId="173F3F9C" w:rsidR="00701FAA" w:rsidRDefault="00701FAA" w:rsidP="00701FAA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 w:rsidRPr="00701FAA">
        <w:rPr>
          <w:sz w:val="28"/>
          <w:szCs w:val="28"/>
        </w:rPr>
        <w:t>национальной политики»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Кугальская </w:t>
      </w:r>
      <w:proofErr w:type="gramStart"/>
      <w:r>
        <w:rPr>
          <w:sz w:val="28"/>
          <w:szCs w:val="28"/>
        </w:rPr>
        <w:t>сельская  Дума</w:t>
      </w:r>
      <w:proofErr w:type="gramEnd"/>
      <w:r>
        <w:rPr>
          <w:sz w:val="28"/>
          <w:szCs w:val="28"/>
        </w:rPr>
        <w:t xml:space="preserve"> РЕШИЛА:</w:t>
      </w:r>
    </w:p>
    <w:p w14:paraId="5FB7EA93" w14:textId="4BFA9F40" w:rsidR="00701FAA" w:rsidRDefault="00701FAA" w:rsidP="00701FAA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Муниципальному образованию Кугальское сельское поселение Яранского района Кировской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области  принять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участие в реализации Проекта по поддержке местных инициатив в Кировской области  в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sz w:val="28"/>
          <w:szCs w:val="28"/>
        </w:rPr>
        <w:t>, участвуя в конкурсе поселений, типология – объекты благоустройства и озеленения территории.</w:t>
      </w:r>
    </w:p>
    <w:p w14:paraId="2DAEF6F3" w14:textId="4ADF34E1" w:rsidR="00701FAA" w:rsidRDefault="00701FAA" w:rsidP="00701FAA">
      <w:pPr>
        <w:pStyle w:val="ConsPlusTitle"/>
        <w:numPr>
          <w:ilvl w:val="0"/>
          <w:numId w:val="1"/>
        </w:numPr>
        <w:tabs>
          <w:tab w:val="clear" w:pos="927"/>
          <w:tab w:val="left" w:pos="1100"/>
          <w:tab w:val="num" w:pos="1320"/>
        </w:tabs>
        <w:spacing w:line="360" w:lineRule="auto"/>
        <w:ind w:left="0" w:firstLine="6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астоящее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опубликовать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Информационном бюллетене органов местного самоуправления Кугальское</w:t>
      </w:r>
      <w:bookmarkStart w:id="2" w:name="_GoBack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Яранского района Кировской области, разместить в сети Интернет на официальном сайте Кугальского сельского поселения. </w:t>
      </w:r>
    </w:p>
    <w:p w14:paraId="2C44912F" w14:textId="77777777" w:rsidR="00701FAA" w:rsidRDefault="00701FAA" w:rsidP="00701FAA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D8287CC" w14:textId="77777777" w:rsidR="00701FAA" w:rsidRDefault="00701FAA" w:rsidP="00701FAA">
      <w:pPr>
        <w:pStyle w:val="ConsPlusNormal"/>
        <w:spacing w:line="360" w:lineRule="auto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577"/>
      </w:tblGrid>
      <w:tr w:rsidR="00701FAA" w14:paraId="37102710" w14:textId="77777777" w:rsidTr="0003633B">
        <w:trPr>
          <w:trHeight w:val="80"/>
        </w:trPr>
        <w:tc>
          <w:tcPr>
            <w:tcW w:w="4576" w:type="dxa"/>
          </w:tcPr>
          <w:p w14:paraId="73A08123" w14:textId="77777777" w:rsidR="00701FAA" w:rsidRDefault="00701FAA" w:rsidP="0003633B">
            <w:pPr>
              <w:pStyle w:val="11"/>
              <w:shd w:val="clear" w:color="auto" w:fill="auto"/>
              <w:ind w:firstLine="0"/>
            </w:pPr>
            <w:r>
              <w:t xml:space="preserve">Председатель </w:t>
            </w:r>
          </w:p>
          <w:p w14:paraId="6F87085C" w14:textId="77777777" w:rsidR="00701FAA" w:rsidRDefault="00701FAA" w:rsidP="0003633B">
            <w:pPr>
              <w:pStyle w:val="11"/>
              <w:shd w:val="clear" w:color="auto" w:fill="auto"/>
              <w:ind w:firstLine="0"/>
            </w:pPr>
            <w:r>
              <w:t>Кугальской сельской Думы</w:t>
            </w:r>
          </w:p>
          <w:p w14:paraId="2A5899F3" w14:textId="77777777" w:rsidR="00701FAA" w:rsidRDefault="00701FAA" w:rsidP="0003633B">
            <w:pPr>
              <w:pStyle w:val="11"/>
              <w:shd w:val="clear" w:color="auto" w:fill="auto"/>
              <w:ind w:firstLine="0"/>
            </w:pPr>
            <w:r>
              <w:t>________________И.С. Ячменева</w:t>
            </w:r>
          </w:p>
          <w:p w14:paraId="2416C1BE" w14:textId="77777777" w:rsidR="00701FAA" w:rsidRDefault="00701FAA" w:rsidP="0003633B">
            <w:pPr>
              <w:pStyle w:val="11"/>
              <w:shd w:val="clear" w:color="auto" w:fill="auto"/>
              <w:ind w:firstLine="0"/>
            </w:pPr>
          </w:p>
        </w:tc>
        <w:tc>
          <w:tcPr>
            <w:tcW w:w="4577" w:type="dxa"/>
          </w:tcPr>
          <w:p w14:paraId="18134DEC" w14:textId="77777777" w:rsidR="00701FAA" w:rsidRDefault="00701FAA" w:rsidP="0003633B">
            <w:pPr>
              <w:pStyle w:val="11"/>
              <w:shd w:val="clear" w:color="auto" w:fill="auto"/>
              <w:ind w:firstLine="0"/>
            </w:pPr>
            <w:r>
              <w:t xml:space="preserve">Глава </w:t>
            </w:r>
          </w:p>
          <w:p w14:paraId="37A11D8B" w14:textId="77777777" w:rsidR="00701FAA" w:rsidRDefault="00701FAA" w:rsidP="0003633B">
            <w:pPr>
              <w:pStyle w:val="11"/>
              <w:shd w:val="clear" w:color="auto" w:fill="auto"/>
              <w:ind w:firstLine="0"/>
            </w:pPr>
            <w:r>
              <w:t>Кугальского сельского поселения</w:t>
            </w:r>
          </w:p>
          <w:p w14:paraId="3AF729EC" w14:textId="77777777" w:rsidR="00701FAA" w:rsidRDefault="00701FAA" w:rsidP="0003633B">
            <w:pPr>
              <w:pStyle w:val="11"/>
              <w:shd w:val="clear" w:color="auto" w:fill="auto"/>
              <w:ind w:firstLine="0"/>
            </w:pPr>
            <w:r>
              <w:t>_______________И.Ю. Долгушева</w:t>
            </w:r>
          </w:p>
        </w:tc>
      </w:tr>
    </w:tbl>
    <w:p w14:paraId="01B772F9" w14:textId="77777777" w:rsidR="00701FAA" w:rsidRDefault="00701FAA" w:rsidP="00701FAA">
      <w:pPr>
        <w:pStyle w:val="ConsPlusNormal"/>
        <w:jc w:val="right"/>
      </w:pPr>
    </w:p>
    <w:p w14:paraId="75C26BFB" w14:textId="77777777" w:rsidR="00701FAA" w:rsidRDefault="00701FAA" w:rsidP="00701FAA">
      <w:pPr>
        <w:pStyle w:val="ConsPlusNormal"/>
        <w:rPr>
          <w:sz w:val="24"/>
          <w:szCs w:val="24"/>
        </w:rPr>
      </w:pPr>
    </w:p>
    <w:p w14:paraId="3EB57EDC" w14:textId="77777777" w:rsidR="00701FAA" w:rsidRDefault="00701FAA" w:rsidP="00701FAA">
      <w:pPr>
        <w:tabs>
          <w:tab w:val="left" w:pos="567"/>
          <w:tab w:val="left" w:pos="709"/>
        </w:tabs>
        <w:spacing w:line="276" w:lineRule="auto"/>
        <w:ind w:firstLine="567"/>
        <w:jc w:val="both"/>
        <w:rPr>
          <w:color w:val="FF0000"/>
          <w:sz w:val="28"/>
          <w:szCs w:val="28"/>
        </w:rPr>
      </w:pPr>
    </w:p>
    <w:p w14:paraId="53D0A672" w14:textId="77777777" w:rsidR="00701FAA" w:rsidRDefault="00701FAA" w:rsidP="00701FAA"/>
    <w:p w14:paraId="21C91DC6" w14:textId="77777777" w:rsidR="00CE2AA9" w:rsidRDefault="00CE2AA9"/>
    <w:sectPr w:rsidR="00CE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0F07"/>
    <w:multiLevelType w:val="hybridMultilevel"/>
    <w:tmpl w:val="3CCA8366"/>
    <w:lvl w:ilvl="0" w:tplc="C970446C">
      <w:start w:val="2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CD"/>
    <w:rsid w:val="00701FAA"/>
    <w:rsid w:val="008768CD"/>
    <w:rsid w:val="00C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4C2B"/>
  <w15:chartTrackingRefBased/>
  <w15:docId w15:val="{C6D1405E-377D-4185-8E4C-43679CDE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F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1FAA"/>
    <w:pPr>
      <w:keepNext/>
      <w:numPr>
        <w:numId w:val="1"/>
      </w:numPr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01FAA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FA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701F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701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01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701F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701F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701FAA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701FAA"/>
    <w:pPr>
      <w:widowControl w:val="0"/>
      <w:shd w:val="clear" w:color="auto" w:fill="FFFFFF"/>
      <w:suppressAutoHyphens w:val="0"/>
      <w:spacing w:after="320"/>
      <w:jc w:val="center"/>
      <w:outlineLvl w:val="1"/>
    </w:pPr>
    <w:rPr>
      <w:b/>
      <w:bCs/>
      <w:sz w:val="28"/>
      <w:szCs w:val="28"/>
      <w:lang w:eastAsia="en-US"/>
    </w:rPr>
  </w:style>
  <w:style w:type="table" w:styleId="a4">
    <w:name w:val="Table Grid"/>
    <w:basedOn w:val="a1"/>
    <w:uiPriority w:val="39"/>
    <w:rsid w:val="0070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2024-05-16T12:07:00Z</dcterms:created>
  <dcterms:modified xsi:type="dcterms:W3CDTF">2024-05-16T12:14:00Z</dcterms:modified>
</cp:coreProperties>
</file>