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83" w:type="dxa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8"/>
        <w:gridCol w:w="35"/>
      </w:tblGrid>
      <w:tr w:rsidR="008C34AD" w:rsidRPr="00FA44A0" w14:paraId="3F6DFA19" w14:textId="77777777" w:rsidTr="008C34AD">
        <w:trPr>
          <w:cantSplit/>
          <w:trHeight w:val="1843"/>
        </w:trPr>
        <w:tc>
          <w:tcPr>
            <w:tcW w:w="96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CC85ED" w14:textId="77777777" w:rsidR="008C34AD" w:rsidRPr="008C34AD" w:rsidRDefault="008C34AD" w:rsidP="002E26CA">
            <w:pPr>
              <w:pStyle w:val="ConsPlusTitle"/>
              <w:jc w:val="center"/>
              <w:outlineLvl w:val="0"/>
              <w:rPr>
                <w:sz w:val="28"/>
                <w:szCs w:val="28"/>
              </w:rPr>
            </w:pPr>
            <w:r w:rsidRPr="008C34AD">
              <w:rPr>
                <w:sz w:val="28"/>
                <w:szCs w:val="28"/>
              </w:rPr>
              <w:t>АДМИНИСТРАЦИЯ КУГАЛЬСКОГО СЕЛЬСКОГО ПОСЕЛЕНИЯ</w:t>
            </w:r>
          </w:p>
          <w:p w14:paraId="693AB946" w14:textId="77777777" w:rsidR="008C34AD" w:rsidRPr="008C34AD" w:rsidRDefault="008C34AD" w:rsidP="002E26CA">
            <w:pPr>
              <w:pStyle w:val="ConsPlusTitle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ЯРАНСКОГО РАЙОНА</w:t>
            </w:r>
            <w:r w:rsidRPr="008C34AD">
              <w:rPr>
                <w:sz w:val="28"/>
                <w:szCs w:val="28"/>
              </w:rPr>
              <w:t xml:space="preserve"> КИРОВСКОЙ ОБЛАСТИ</w:t>
            </w:r>
          </w:p>
          <w:p w14:paraId="0CE2AD04" w14:textId="77777777" w:rsidR="008C34AD" w:rsidRPr="008C34AD" w:rsidRDefault="008C34AD" w:rsidP="002E26CA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6F142C38" w14:textId="77777777" w:rsidR="008C34AD" w:rsidRPr="008C34AD" w:rsidRDefault="008C34AD" w:rsidP="002E26CA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73F16244" w14:textId="77777777" w:rsidR="008C34AD" w:rsidRPr="008C34AD" w:rsidRDefault="008C34AD" w:rsidP="002E26CA">
            <w:pPr>
              <w:pStyle w:val="3"/>
              <w:rPr>
                <w:sz w:val="28"/>
                <w:szCs w:val="28"/>
              </w:rPr>
            </w:pPr>
            <w:r w:rsidRPr="008C34AD">
              <w:rPr>
                <w:sz w:val="28"/>
                <w:szCs w:val="28"/>
              </w:rPr>
              <w:t>П О С Т А Н О В Л Е Н И Е</w:t>
            </w:r>
          </w:p>
          <w:p w14:paraId="0E53C9B6" w14:textId="77777777" w:rsidR="008C34AD" w:rsidRPr="008C34AD" w:rsidRDefault="008C34AD" w:rsidP="002E26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C34AD" w:rsidRPr="008C34AD" w14:paraId="7BE0B698" w14:textId="77777777" w:rsidTr="008C34AD">
        <w:trPr>
          <w:gridAfter w:val="1"/>
          <w:wAfter w:w="35" w:type="dxa"/>
          <w:trHeight w:val="616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14:paraId="792066A6" w14:textId="71A68B7E" w:rsidR="008C34AD" w:rsidRPr="008C34AD" w:rsidRDefault="003B7CE6" w:rsidP="008C3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675D34">
              <w:rPr>
                <w:sz w:val="28"/>
                <w:szCs w:val="28"/>
              </w:rPr>
              <w:t>28</w:t>
            </w:r>
            <w:r w:rsidR="008C34AD">
              <w:rPr>
                <w:sz w:val="28"/>
                <w:szCs w:val="28"/>
              </w:rPr>
              <w:t>.01.202</w:t>
            </w:r>
            <w:r w:rsidR="00675D34">
              <w:rPr>
                <w:sz w:val="28"/>
                <w:szCs w:val="28"/>
              </w:rPr>
              <w:t>5</w:t>
            </w:r>
            <w:r w:rsidR="008C34AD">
              <w:rPr>
                <w:sz w:val="28"/>
                <w:szCs w:val="28"/>
              </w:rPr>
              <w:t xml:space="preserve">                                            </w:t>
            </w:r>
            <w:r>
              <w:rPr>
                <w:sz w:val="28"/>
                <w:szCs w:val="28"/>
              </w:rPr>
              <w:t xml:space="preserve">                             № </w:t>
            </w:r>
            <w:r w:rsidR="00675D34">
              <w:rPr>
                <w:sz w:val="28"/>
                <w:szCs w:val="28"/>
              </w:rPr>
              <w:t>4</w:t>
            </w:r>
            <w:r w:rsidR="008C34AD" w:rsidRPr="008C34AD">
              <w:rPr>
                <w:sz w:val="28"/>
                <w:szCs w:val="28"/>
              </w:rPr>
              <w:t xml:space="preserve">                                     </w:t>
            </w:r>
          </w:p>
          <w:p w14:paraId="6B0ED8C7" w14:textId="77777777" w:rsidR="008C34AD" w:rsidRPr="008C34AD" w:rsidRDefault="008C34AD" w:rsidP="002E26CA">
            <w:pPr>
              <w:jc w:val="center"/>
              <w:rPr>
                <w:sz w:val="28"/>
                <w:szCs w:val="28"/>
              </w:rPr>
            </w:pPr>
            <w:r w:rsidRPr="008C34AD">
              <w:rPr>
                <w:sz w:val="28"/>
                <w:szCs w:val="28"/>
              </w:rPr>
              <w:t xml:space="preserve">                                                       </w:t>
            </w:r>
          </w:p>
          <w:p w14:paraId="339F287B" w14:textId="77777777" w:rsidR="008C34AD" w:rsidRPr="008C34AD" w:rsidRDefault="008C34AD" w:rsidP="008C34AD">
            <w:pPr>
              <w:jc w:val="center"/>
              <w:rPr>
                <w:sz w:val="28"/>
                <w:szCs w:val="28"/>
              </w:rPr>
            </w:pPr>
            <w:r w:rsidRPr="008C34AD">
              <w:rPr>
                <w:sz w:val="28"/>
                <w:szCs w:val="28"/>
              </w:rPr>
              <w:t>с. Кугалки</w:t>
            </w:r>
          </w:p>
        </w:tc>
      </w:tr>
      <w:tr w:rsidR="008C34AD" w:rsidRPr="00FA44A0" w14:paraId="15C79823" w14:textId="77777777" w:rsidTr="008C34AD">
        <w:trPr>
          <w:cantSplit/>
          <w:trHeight w:val="402"/>
        </w:trPr>
        <w:tc>
          <w:tcPr>
            <w:tcW w:w="96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C9E318" w14:textId="77777777" w:rsidR="008C34AD" w:rsidRPr="008C34AD" w:rsidRDefault="008C34AD" w:rsidP="002E26CA">
            <w:pPr>
              <w:rPr>
                <w:sz w:val="28"/>
                <w:szCs w:val="28"/>
              </w:rPr>
            </w:pPr>
          </w:p>
          <w:p w14:paraId="3A1A15EA" w14:textId="77777777" w:rsidR="008C34AD" w:rsidRPr="008C34AD" w:rsidRDefault="008C34AD" w:rsidP="002E26CA">
            <w:pPr>
              <w:pStyle w:val="a5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</w:p>
        </w:tc>
      </w:tr>
      <w:tr w:rsidR="008C34AD" w:rsidRPr="00FA44A0" w14:paraId="5AF819C4" w14:textId="77777777" w:rsidTr="008C34AD">
        <w:trPr>
          <w:cantSplit/>
          <w:trHeight w:val="393"/>
        </w:trPr>
        <w:tc>
          <w:tcPr>
            <w:tcW w:w="96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24404C" w14:textId="77777777" w:rsidR="008C34AD" w:rsidRPr="008C34AD" w:rsidRDefault="008C34AD" w:rsidP="008C34AD">
            <w:pPr>
              <w:pStyle w:val="ac"/>
              <w:jc w:val="center"/>
              <w:rPr>
                <w:b/>
                <w:sz w:val="28"/>
                <w:szCs w:val="28"/>
              </w:rPr>
            </w:pPr>
            <w:bookmarkStart w:id="0" w:name="_Hlk188885018"/>
            <w:r w:rsidRPr="008C34AD">
              <w:rPr>
                <w:b/>
                <w:sz w:val="28"/>
                <w:szCs w:val="28"/>
              </w:rPr>
              <w:t>Об утверждении стоимости услуг, предоставляемых</w:t>
            </w:r>
          </w:p>
          <w:p w14:paraId="7AC36551" w14:textId="77777777" w:rsidR="008C34AD" w:rsidRPr="008C34AD" w:rsidRDefault="008C34AD" w:rsidP="008C34AD">
            <w:pPr>
              <w:pStyle w:val="ac"/>
              <w:jc w:val="center"/>
              <w:rPr>
                <w:b/>
                <w:sz w:val="28"/>
                <w:szCs w:val="28"/>
              </w:rPr>
            </w:pPr>
            <w:r w:rsidRPr="008C34AD">
              <w:rPr>
                <w:b/>
                <w:sz w:val="28"/>
                <w:szCs w:val="28"/>
              </w:rPr>
              <w:t>согласно гарантированному перечню по погребению на территории</w:t>
            </w:r>
          </w:p>
          <w:p w14:paraId="3512E018" w14:textId="77777777" w:rsidR="008C34AD" w:rsidRPr="008C34AD" w:rsidRDefault="008C34AD" w:rsidP="008C34AD">
            <w:pPr>
              <w:pStyle w:val="ac"/>
              <w:jc w:val="center"/>
              <w:rPr>
                <w:b/>
                <w:sz w:val="28"/>
                <w:szCs w:val="28"/>
              </w:rPr>
            </w:pPr>
            <w:r w:rsidRPr="008C34AD">
              <w:rPr>
                <w:b/>
                <w:sz w:val="28"/>
                <w:szCs w:val="28"/>
              </w:rPr>
              <w:t>Кугальского сельского поселения</w:t>
            </w:r>
          </w:p>
          <w:p w14:paraId="302BC260" w14:textId="77777777" w:rsidR="008C34AD" w:rsidRPr="008C34AD" w:rsidRDefault="008C34AD" w:rsidP="008C34AD">
            <w:pPr>
              <w:pStyle w:val="ac"/>
              <w:jc w:val="center"/>
              <w:rPr>
                <w:b/>
                <w:sz w:val="28"/>
                <w:szCs w:val="28"/>
              </w:rPr>
            </w:pPr>
            <w:r w:rsidRPr="008C34AD">
              <w:rPr>
                <w:b/>
                <w:sz w:val="28"/>
                <w:szCs w:val="28"/>
              </w:rPr>
              <w:t>Яранского района Кировской области</w:t>
            </w:r>
          </w:p>
          <w:bookmarkEnd w:id="0"/>
          <w:p w14:paraId="19CCA58F" w14:textId="77777777" w:rsidR="008C34AD" w:rsidRPr="008C34AD" w:rsidRDefault="008C34AD" w:rsidP="002E26CA">
            <w:pPr>
              <w:rPr>
                <w:b/>
                <w:sz w:val="28"/>
                <w:szCs w:val="28"/>
              </w:rPr>
            </w:pPr>
          </w:p>
        </w:tc>
      </w:tr>
    </w:tbl>
    <w:p w14:paraId="7B016498" w14:textId="5FC9AFAA" w:rsidR="008C34AD" w:rsidRDefault="008C34AD" w:rsidP="00675D34">
      <w:pPr>
        <w:pStyle w:val="a9"/>
        <w:ind w:firstLine="720"/>
        <w:jc w:val="both"/>
        <w:rPr>
          <w:sz w:val="28"/>
          <w:szCs w:val="28"/>
        </w:rPr>
      </w:pPr>
      <w:r w:rsidRPr="00AD3C03">
        <w:rPr>
          <w:sz w:val="28"/>
          <w:szCs w:val="28"/>
        </w:rPr>
        <w:t>В соответствии Федеральными  законами от 12.01.1996  № 8-ФЗ  «О погребении и похоронном деле</w:t>
      </w:r>
      <w:r w:rsidRPr="00A250D8">
        <w:rPr>
          <w:sz w:val="28"/>
          <w:szCs w:val="28"/>
        </w:rPr>
        <w:t xml:space="preserve">», </w:t>
      </w:r>
      <w:hyperlink r:id="rId7" w:history="1">
        <w:r w:rsidRPr="00A250D8">
          <w:rPr>
            <w:rStyle w:val="ab"/>
            <w:color w:val="auto"/>
            <w:sz w:val="28"/>
            <w:szCs w:val="28"/>
            <w:u w:val="none"/>
          </w:rPr>
          <w:t>от 06.10.2003 № 131-ФЗ «Об общих принципах организации местного самоуправления в Российской Федерации</w:t>
        </w:r>
      </w:hyperlink>
      <w:r w:rsidRPr="00A250D8">
        <w:rPr>
          <w:sz w:val="28"/>
          <w:szCs w:val="28"/>
        </w:rPr>
        <w:t>»</w:t>
      </w:r>
      <w:r w:rsidRPr="00A250D8">
        <w:t>,</w:t>
      </w:r>
      <w:r w:rsidRPr="00A250D8">
        <w:rPr>
          <w:sz w:val="28"/>
          <w:szCs w:val="28"/>
        </w:rPr>
        <w:t xml:space="preserve"> Законом Кировской области от 29.09.2009 № 424-ЗО  «О социальном пособии на погребение и возмещении стоимости услуг по погребению»,</w:t>
      </w:r>
      <w:r w:rsidR="00675D34">
        <w:rPr>
          <w:sz w:val="28"/>
          <w:szCs w:val="28"/>
        </w:rPr>
        <w:t xml:space="preserve"> постановлением главы Яранского района от 27.01.2025 № 2 «</w:t>
      </w:r>
      <w:r w:rsidR="00675D34" w:rsidRPr="00675D34">
        <w:rPr>
          <w:sz w:val="28"/>
          <w:szCs w:val="28"/>
        </w:rPr>
        <w:t>Об утверждении стоимости услуг, предоставляемых</w:t>
      </w:r>
      <w:r w:rsidR="00675D34">
        <w:rPr>
          <w:sz w:val="28"/>
          <w:szCs w:val="28"/>
        </w:rPr>
        <w:t xml:space="preserve"> </w:t>
      </w:r>
      <w:r w:rsidR="00675D34" w:rsidRPr="00675D34">
        <w:rPr>
          <w:sz w:val="28"/>
          <w:szCs w:val="28"/>
        </w:rPr>
        <w:t>согласно гарантированному перечню по погребению на территории</w:t>
      </w:r>
      <w:r w:rsidR="00675D34">
        <w:rPr>
          <w:sz w:val="28"/>
          <w:szCs w:val="28"/>
        </w:rPr>
        <w:t xml:space="preserve"> </w:t>
      </w:r>
      <w:r w:rsidR="00675D34" w:rsidRPr="00675D34">
        <w:rPr>
          <w:sz w:val="28"/>
          <w:szCs w:val="28"/>
        </w:rPr>
        <w:t>Яранского района Кировской области</w:t>
      </w:r>
      <w:r w:rsidR="00675D34">
        <w:rPr>
          <w:sz w:val="28"/>
          <w:szCs w:val="28"/>
        </w:rPr>
        <w:t>»,</w:t>
      </w:r>
      <w:r w:rsidRPr="00A250D8">
        <w:rPr>
          <w:sz w:val="28"/>
          <w:szCs w:val="28"/>
        </w:rPr>
        <w:t xml:space="preserve"> Уставом муниципального образования Кугальское сельское поселение Яранс</w:t>
      </w:r>
      <w:r>
        <w:rPr>
          <w:sz w:val="28"/>
          <w:szCs w:val="28"/>
        </w:rPr>
        <w:t xml:space="preserve">кого района Кировской области администрация Кугальского сельского поселения </w:t>
      </w:r>
      <w:r w:rsidRPr="00163C4F">
        <w:rPr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14:paraId="7F7D06BD" w14:textId="1A31B29B" w:rsidR="008C34AD" w:rsidRPr="00AD3C03" w:rsidRDefault="008C34AD" w:rsidP="008C34AD">
      <w:pPr>
        <w:suppressAutoHyphens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E0566">
        <w:rPr>
          <w:sz w:val="28"/>
          <w:szCs w:val="28"/>
        </w:rPr>
        <w:t>.</w:t>
      </w:r>
      <w:r w:rsidR="003B7CE6">
        <w:rPr>
          <w:sz w:val="28"/>
          <w:szCs w:val="28"/>
        </w:rPr>
        <w:t xml:space="preserve"> </w:t>
      </w:r>
      <w:r w:rsidR="00675D34">
        <w:rPr>
          <w:sz w:val="28"/>
          <w:szCs w:val="28"/>
        </w:rPr>
        <w:t>Утвердить</w:t>
      </w:r>
      <w:r w:rsidR="003B7CE6">
        <w:rPr>
          <w:sz w:val="28"/>
          <w:szCs w:val="28"/>
        </w:rPr>
        <w:t xml:space="preserve"> с 01.02.202</w:t>
      </w:r>
      <w:r w:rsidR="00675D34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года  стоимость</w:t>
      </w:r>
      <w:proofErr w:type="gramEnd"/>
      <w:r>
        <w:rPr>
          <w:sz w:val="28"/>
          <w:szCs w:val="28"/>
        </w:rPr>
        <w:t xml:space="preserve">  услуг, предоставляемых согласно гарантированному перечню услуг по погребению на территории  муниципального образования Кугальское сельское поселение Яранского района  Кировской  области</w:t>
      </w:r>
      <w:r w:rsidR="003B7CE6">
        <w:rPr>
          <w:sz w:val="28"/>
          <w:szCs w:val="28"/>
        </w:rPr>
        <w:t xml:space="preserve">,  в  размере  </w:t>
      </w:r>
      <w:r w:rsidR="00675D34">
        <w:rPr>
          <w:sz w:val="28"/>
          <w:szCs w:val="28"/>
        </w:rPr>
        <w:t>9165,37</w:t>
      </w:r>
      <w:r w:rsidR="00A250D8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7563F4">
        <w:rPr>
          <w:sz w:val="28"/>
          <w:szCs w:val="28"/>
        </w:rPr>
        <w:t xml:space="preserve">, </w:t>
      </w:r>
      <w:r w:rsidR="007563F4" w:rsidRPr="007563F4">
        <w:rPr>
          <w:sz w:val="28"/>
          <w:szCs w:val="28"/>
        </w:rPr>
        <w:t>в соответствии с приложением к настоящему постановлению</w:t>
      </w:r>
      <w:r w:rsidR="00675D34">
        <w:rPr>
          <w:sz w:val="28"/>
          <w:szCs w:val="28"/>
        </w:rPr>
        <w:t>.</w:t>
      </w:r>
    </w:p>
    <w:p w14:paraId="7A7873AC" w14:textId="6349EC23" w:rsidR="008C34AD" w:rsidRDefault="008C34AD" w:rsidP="008C34AD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ab/>
        <w:t>2. Настоящее   постановление вступает</w:t>
      </w:r>
      <w:r w:rsidR="003B7CE6">
        <w:rPr>
          <w:sz w:val="28"/>
          <w:szCs w:val="28"/>
          <w:lang w:eastAsia="ru-RU"/>
        </w:rPr>
        <w:t xml:space="preserve"> в силу после его официального </w:t>
      </w:r>
      <w:r>
        <w:rPr>
          <w:sz w:val="28"/>
          <w:szCs w:val="28"/>
          <w:lang w:eastAsia="ru-RU"/>
        </w:rPr>
        <w:t>опубликования</w:t>
      </w:r>
      <w:r w:rsidR="00675D34">
        <w:rPr>
          <w:sz w:val="28"/>
          <w:szCs w:val="28"/>
          <w:lang w:eastAsia="ru-RU"/>
        </w:rPr>
        <w:t>.</w:t>
      </w:r>
    </w:p>
    <w:p w14:paraId="79FA86CA" w14:textId="4B4B7B0B" w:rsidR="008C34AD" w:rsidRPr="008C34AD" w:rsidRDefault="008C34AD" w:rsidP="008C34AD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3.</w:t>
      </w:r>
      <w:r w:rsidRPr="008C34AD">
        <w:rPr>
          <w:sz w:val="28"/>
          <w:szCs w:val="28"/>
        </w:rPr>
        <w:t xml:space="preserve"> Опубликовать настоящее решение в И</w:t>
      </w:r>
      <w:r>
        <w:rPr>
          <w:sz w:val="28"/>
          <w:szCs w:val="28"/>
        </w:rPr>
        <w:t xml:space="preserve">нформационном бюллетене органов </w:t>
      </w:r>
      <w:r w:rsidRPr="008C34AD">
        <w:rPr>
          <w:sz w:val="28"/>
          <w:szCs w:val="28"/>
        </w:rPr>
        <w:t>местного самоуправления Кугальского сельского поселения Яранского района Кировской области</w:t>
      </w:r>
      <w:r w:rsidR="00675D34">
        <w:rPr>
          <w:sz w:val="28"/>
          <w:szCs w:val="28"/>
        </w:rPr>
        <w:t xml:space="preserve"> и на официальном сайте Кугальского сельского поселения</w:t>
      </w:r>
      <w:r w:rsidRPr="008C34AD">
        <w:rPr>
          <w:sz w:val="28"/>
          <w:szCs w:val="28"/>
        </w:rPr>
        <w:t>.</w:t>
      </w:r>
    </w:p>
    <w:p w14:paraId="1B11F696" w14:textId="77777777" w:rsidR="008C34AD" w:rsidRPr="008C34AD" w:rsidRDefault="008C34AD" w:rsidP="008C34AD">
      <w:pPr>
        <w:pStyle w:val="a3"/>
        <w:jc w:val="left"/>
        <w:rPr>
          <w:sz w:val="28"/>
          <w:szCs w:val="28"/>
        </w:rPr>
      </w:pPr>
    </w:p>
    <w:p w14:paraId="1B2D8E12" w14:textId="77777777" w:rsidR="008C34AD" w:rsidRPr="008C34AD" w:rsidRDefault="008C34AD" w:rsidP="008C34AD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14:paraId="3DAFF725" w14:textId="77777777" w:rsidR="008C34AD" w:rsidRPr="008C34AD" w:rsidRDefault="008C34AD" w:rsidP="008C34AD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14:paraId="22A91F89" w14:textId="77777777" w:rsidR="003B7CE6" w:rsidRDefault="008C34AD" w:rsidP="008C34AD">
      <w:pPr>
        <w:rPr>
          <w:sz w:val="28"/>
          <w:szCs w:val="28"/>
        </w:rPr>
      </w:pPr>
      <w:r w:rsidRPr="008C34AD">
        <w:rPr>
          <w:sz w:val="28"/>
          <w:szCs w:val="28"/>
        </w:rPr>
        <w:t>Глава</w:t>
      </w:r>
      <w:r w:rsidR="003B7CE6">
        <w:rPr>
          <w:sz w:val="28"/>
          <w:szCs w:val="28"/>
        </w:rPr>
        <w:t xml:space="preserve"> администрации</w:t>
      </w:r>
    </w:p>
    <w:p w14:paraId="59F80115" w14:textId="77777777" w:rsidR="007563F4" w:rsidRDefault="008C34AD" w:rsidP="008C34AD">
      <w:pPr>
        <w:rPr>
          <w:sz w:val="28"/>
          <w:szCs w:val="28"/>
        </w:rPr>
      </w:pPr>
      <w:r w:rsidRPr="008C34AD">
        <w:rPr>
          <w:sz w:val="28"/>
          <w:szCs w:val="28"/>
        </w:rPr>
        <w:t>Кугальского</w:t>
      </w:r>
      <w:r w:rsidR="003B7CE6">
        <w:rPr>
          <w:sz w:val="28"/>
          <w:szCs w:val="28"/>
        </w:rPr>
        <w:t xml:space="preserve"> </w:t>
      </w:r>
      <w:r w:rsidRPr="008C34AD">
        <w:rPr>
          <w:sz w:val="28"/>
          <w:szCs w:val="28"/>
        </w:rPr>
        <w:t xml:space="preserve">сельского поселения                           </w:t>
      </w:r>
      <w:r w:rsidR="003B7CE6">
        <w:rPr>
          <w:sz w:val="28"/>
          <w:szCs w:val="28"/>
        </w:rPr>
        <w:t xml:space="preserve">                  </w:t>
      </w:r>
      <w:r w:rsidR="00A250D8">
        <w:rPr>
          <w:sz w:val="28"/>
          <w:szCs w:val="28"/>
        </w:rPr>
        <w:t>И.Ю. Долгушева</w:t>
      </w:r>
      <w:r w:rsidRPr="008C34AD">
        <w:rPr>
          <w:sz w:val="28"/>
          <w:szCs w:val="28"/>
        </w:rPr>
        <w:t xml:space="preserve">    </w:t>
      </w:r>
    </w:p>
    <w:p w14:paraId="4F0CAD6C" w14:textId="77777777" w:rsidR="007563F4" w:rsidRDefault="007563F4" w:rsidP="008C34AD">
      <w:pPr>
        <w:rPr>
          <w:sz w:val="28"/>
          <w:szCs w:val="28"/>
        </w:rPr>
      </w:pPr>
    </w:p>
    <w:p w14:paraId="3465F807" w14:textId="3E8B74B2" w:rsidR="007563F4" w:rsidRPr="00D02B47" w:rsidRDefault="007563F4" w:rsidP="007563F4">
      <w:pPr>
        <w:pStyle w:val="2"/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D02B47">
        <w:rPr>
          <w:sz w:val="28"/>
          <w:szCs w:val="28"/>
        </w:rPr>
        <w:t>Приложение</w:t>
      </w:r>
    </w:p>
    <w:p w14:paraId="1A7156AD" w14:textId="77777777" w:rsidR="007563F4" w:rsidRDefault="007563F4" w:rsidP="007563F4">
      <w:pPr>
        <w:pStyle w:val="2"/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D02B47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 xml:space="preserve">  администрации </w:t>
      </w:r>
    </w:p>
    <w:p w14:paraId="737F46C1" w14:textId="7AF2EFDB" w:rsidR="007563F4" w:rsidRPr="00D02B47" w:rsidRDefault="007563F4" w:rsidP="007563F4">
      <w:pPr>
        <w:pStyle w:val="2"/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Кугальского сельского поселения</w:t>
      </w:r>
    </w:p>
    <w:p w14:paraId="74CA4961" w14:textId="6CE19809" w:rsidR="007563F4" w:rsidRPr="00D02B47" w:rsidRDefault="007563F4" w:rsidP="007563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D02B47">
        <w:rPr>
          <w:sz w:val="28"/>
          <w:szCs w:val="28"/>
        </w:rPr>
        <w:t>от</w:t>
      </w:r>
      <w:r>
        <w:rPr>
          <w:sz w:val="28"/>
          <w:szCs w:val="28"/>
        </w:rPr>
        <w:t xml:space="preserve"> 28.01.2025 </w:t>
      </w:r>
      <w:r w:rsidRPr="00D02B47">
        <w:rPr>
          <w:sz w:val="28"/>
          <w:szCs w:val="28"/>
        </w:rPr>
        <w:t>№</w:t>
      </w:r>
      <w:r>
        <w:rPr>
          <w:sz w:val="28"/>
          <w:szCs w:val="28"/>
        </w:rPr>
        <w:t xml:space="preserve"> 4</w:t>
      </w:r>
    </w:p>
    <w:p w14:paraId="0F6E0467" w14:textId="77777777" w:rsidR="007563F4" w:rsidRDefault="007563F4" w:rsidP="007563F4">
      <w:pPr>
        <w:pStyle w:val="headertext"/>
        <w:jc w:val="center"/>
      </w:pPr>
    </w:p>
    <w:p w14:paraId="0AABA821" w14:textId="77777777" w:rsidR="007563F4" w:rsidRPr="00D02B47" w:rsidRDefault="007563F4" w:rsidP="007563F4">
      <w:pPr>
        <w:pStyle w:val="headertext"/>
        <w:jc w:val="center"/>
        <w:rPr>
          <w:sz w:val="28"/>
          <w:szCs w:val="28"/>
        </w:rPr>
      </w:pPr>
      <w:r w:rsidRPr="00D02B47">
        <w:rPr>
          <w:sz w:val="28"/>
          <w:szCs w:val="28"/>
        </w:rPr>
        <w:t>СТОИМОСТЬ УСЛУГ, ПРЕДОСТАВЛЯЕМЫХ СОГЛАСНО ГАРАНТИРОВАННОМУ ПЕРЕЧНЮ УСЛУГ ПО ПОГРЕБЕНИЮ НА ТЕРРИТОРИИ ЯРАНСКОГО РАЙОНА КИРОВСКОЙ ОБЛАСТИ</w:t>
      </w:r>
    </w:p>
    <w:p w14:paraId="765DC31E" w14:textId="77777777" w:rsidR="007563F4" w:rsidRDefault="007563F4" w:rsidP="007563F4">
      <w:pPr>
        <w:jc w:val="both"/>
        <w:outlineLvl w:val="0"/>
      </w:pPr>
    </w:p>
    <w:p w14:paraId="06133A88" w14:textId="42EFBC95" w:rsidR="007563F4" w:rsidRPr="000028C8" w:rsidRDefault="007563F4" w:rsidP="007563F4">
      <w:pPr>
        <w:ind w:firstLine="567"/>
        <w:jc w:val="both"/>
        <w:outlineLvl w:val="0"/>
        <w:rPr>
          <w:sz w:val="26"/>
          <w:szCs w:val="26"/>
        </w:rPr>
      </w:pPr>
      <w:r w:rsidRPr="000028C8">
        <w:rPr>
          <w:sz w:val="26"/>
          <w:szCs w:val="26"/>
        </w:rPr>
        <w:t>1.</w:t>
      </w:r>
      <w:r>
        <w:rPr>
          <w:b/>
          <w:sz w:val="26"/>
          <w:szCs w:val="26"/>
        </w:rPr>
        <w:t xml:space="preserve"> </w:t>
      </w:r>
      <w:r w:rsidRPr="000028C8">
        <w:rPr>
          <w:sz w:val="26"/>
          <w:szCs w:val="26"/>
        </w:rPr>
        <w:t xml:space="preserve">Стоимость услуг по погребению, предоставляемых на территории муниципального образования </w:t>
      </w:r>
      <w:r>
        <w:rPr>
          <w:sz w:val="26"/>
          <w:szCs w:val="26"/>
        </w:rPr>
        <w:t>Кугальское сельское поселение Яранского района Кировской области</w:t>
      </w:r>
      <w:r w:rsidRPr="000028C8">
        <w:rPr>
          <w:sz w:val="26"/>
          <w:szCs w:val="26"/>
        </w:rPr>
        <w:t>, предусмотренных</w:t>
      </w:r>
      <w:r w:rsidRPr="000028C8">
        <w:rPr>
          <w:b/>
          <w:sz w:val="26"/>
          <w:szCs w:val="26"/>
        </w:rPr>
        <w:t xml:space="preserve"> статьей 9</w:t>
      </w:r>
      <w:r w:rsidRPr="000028C8">
        <w:rPr>
          <w:sz w:val="26"/>
          <w:szCs w:val="26"/>
        </w:rPr>
        <w:t xml:space="preserve"> Федерального закона от 12.01.1996 № 8-ФЗ «О погребении и похоронном деле»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5946"/>
        <w:gridCol w:w="2753"/>
      </w:tblGrid>
      <w:tr w:rsidR="007563F4" w:rsidRPr="00682696" w14:paraId="43CA6CE0" w14:textId="77777777" w:rsidTr="00E7773F">
        <w:tc>
          <w:tcPr>
            <w:tcW w:w="648" w:type="dxa"/>
            <w:shd w:val="clear" w:color="auto" w:fill="auto"/>
          </w:tcPr>
          <w:p w14:paraId="2AB924C9" w14:textId="77777777" w:rsidR="007563F4" w:rsidRPr="00682696" w:rsidRDefault="007563F4" w:rsidP="00E7773F">
            <w:pPr>
              <w:suppressAutoHyphens w:val="0"/>
              <w:outlineLvl w:val="0"/>
              <w:rPr>
                <w:sz w:val="28"/>
                <w:szCs w:val="28"/>
                <w:lang w:eastAsia="ru-RU"/>
              </w:rPr>
            </w:pPr>
            <w:r w:rsidRPr="00682696">
              <w:rPr>
                <w:sz w:val="28"/>
                <w:szCs w:val="28"/>
                <w:lang w:eastAsia="ru-RU"/>
              </w:rPr>
              <w:t>№</w:t>
            </w:r>
          </w:p>
          <w:p w14:paraId="1BC50166" w14:textId="77777777" w:rsidR="007563F4" w:rsidRPr="00682696" w:rsidRDefault="007563F4" w:rsidP="00E7773F">
            <w:pPr>
              <w:suppressAutoHyphens w:val="0"/>
              <w:outlineLvl w:val="0"/>
              <w:rPr>
                <w:sz w:val="28"/>
                <w:szCs w:val="28"/>
                <w:lang w:eastAsia="ru-RU"/>
              </w:rPr>
            </w:pPr>
            <w:r w:rsidRPr="00682696">
              <w:rPr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120" w:type="dxa"/>
            <w:shd w:val="clear" w:color="auto" w:fill="auto"/>
          </w:tcPr>
          <w:p w14:paraId="6FD35961" w14:textId="77777777" w:rsidR="007563F4" w:rsidRPr="00682696" w:rsidRDefault="007563F4" w:rsidP="00E7773F">
            <w:pPr>
              <w:suppressAutoHyphens w:val="0"/>
              <w:outlineLvl w:val="0"/>
              <w:rPr>
                <w:sz w:val="28"/>
                <w:szCs w:val="28"/>
                <w:lang w:eastAsia="ru-RU"/>
              </w:rPr>
            </w:pPr>
            <w:r w:rsidRPr="00682696">
              <w:rPr>
                <w:sz w:val="28"/>
                <w:szCs w:val="28"/>
                <w:lang w:eastAsia="ru-RU"/>
              </w:rPr>
              <w:t>Наименование услуг</w:t>
            </w:r>
          </w:p>
        </w:tc>
        <w:tc>
          <w:tcPr>
            <w:tcW w:w="2803" w:type="dxa"/>
            <w:shd w:val="clear" w:color="auto" w:fill="auto"/>
          </w:tcPr>
          <w:p w14:paraId="1A18C857" w14:textId="77777777" w:rsidR="007563F4" w:rsidRPr="00682696" w:rsidRDefault="007563F4" w:rsidP="00E7773F">
            <w:pPr>
              <w:suppressAutoHyphens w:val="0"/>
              <w:outlineLvl w:val="0"/>
              <w:rPr>
                <w:sz w:val="28"/>
                <w:szCs w:val="28"/>
                <w:lang w:eastAsia="ru-RU"/>
              </w:rPr>
            </w:pPr>
            <w:r w:rsidRPr="00682696">
              <w:rPr>
                <w:sz w:val="28"/>
                <w:szCs w:val="28"/>
                <w:lang w:eastAsia="ru-RU"/>
              </w:rPr>
              <w:t>Стоимость услуг по погребению в рублях</w:t>
            </w:r>
          </w:p>
        </w:tc>
      </w:tr>
      <w:tr w:rsidR="007563F4" w:rsidRPr="00682696" w14:paraId="3DB3C638" w14:textId="77777777" w:rsidTr="00E7773F">
        <w:tc>
          <w:tcPr>
            <w:tcW w:w="648" w:type="dxa"/>
            <w:shd w:val="clear" w:color="auto" w:fill="auto"/>
          </w:tcPr>
          <w:p w14:paraId="47BF9ADA" w14:textId="77777777" w:rsidR="007563F4" w:rsidRPr="00682696" w:rsidRDefault="007563F4" w:rsidP="00E7773F">
            <w:pPr>
              <w:suppressAutoHyphens w:val="0"/>
              <w:outlineLvl w:val="0"/>
              <w:rPr>
                <w:sz w:val="28"/>
                <w:szCs w:val="28"/>
                <w:lang w:eastAsia="ru-RU"/>
              </w:rPr>
            </w:pPr>
            <w:r w:rsidRPr="00682696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20" w:type="dxa"/>
            <w:shd w:val="clear" w:color="auto" w:fill="auto"/>
          </w:tcPr>
          <w:p w14:paraId="1CA46FFE" w14:textId="77777777" w:rsidR="007563F4" w:rsidRPr="00682696" w:rsidRDefault="007563F4" w:rsidP="00E7773F">
            <w:pPr>
              <w:suppressAutoHyphens w:val="0"/>
              <w:outlineLvl w:val="0"/>
              <w:rPr>
                <w:sz w:val="28"/>
                <w:szCs w:val="28"/>
                <w:lang w:eastAsia="ru-RU"/>
              </w:rPr>
            </w:pPr>
            <w:r w:rsidRPr="00682696">
              <w:rPr>
                <w:sz w:val="28"/>
                <w:szCs w:val="28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2803" w:type="dxa"/>
            <w:shd w:val="clear" w:color="auto" w:fill="auto"/>
          </w:tcPr>
          <w:p w14:paraId="6B693218" w14:textId="77777777" w:rsidR="007563F4" w:rsidRPr="00682696" w:rsidRDefault="007563F4" w:rsidP="00E7773F">
            <w:pPr>
              <w:suppressAutoHyphens w:val="0"/>
              <w:jc w:val="center"/>
              <w:outlineLvl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600</w:t>
            </w:r>
          </w:p>
        </w:tc>
      </w:tr>
      <w:tr w:rsidR="007563F4" w:rsidRPr="00682696" w14:paraId="6DF4B9E1" w14:textId="77777777" w:rsidTr="00E7773F">
        <w:tc>
          <w:tcPr>
            <w:tcW w:w="648" w:type="dxa"/>
            <w:shd w:val="clear" w:color="auto" w:fill="auto"/>
          </w:tcPr>
          <w:p w14:paraId="34C823CB" w14:textId="77777777" w:rsidR="007563F4" w:rsidRPr="00682696" w:rsidRDefault="007563F4" w:rsidP="00E7773F">
            <w:pPr>
              <w:suppressAutoHyphens w:val="0"/>
              <w:outlineLvl w:val="0"/>
              <w:rPr>
                <w:sz w:val="28"/>
                <w:szCs w:val="28"/>
                <w:lang w:eastAsia="ru-RU"/>
              </w:rPr>
            </w:pPr>
            <w:r w:rsidRPr="00682696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20" w:type="dxa"/>
            <w:shd w:val="clear" w:color="auto" w:fill="auto"/>
          </w:tcPr>
          <w:p w14:paraId="7D11E73A" w14:textId="77777777" w:rsidR="007563F4" w:rsidRPr="00682696" w:rsidRDefault="007563F4" w:rsidP="00E7773F">
            <w:pPr>
              <w:suppressAutoHyphens w:val="0"/>
              <w:outlineLvl w:val="0"/>
              <w:rPr>
                <w:sz w:val="28"/>
                <w:szCs w:val="28"/>
                <w:lang w:eastAsia="ru-RU"/>
              </w:rPr>
            </w:pPr>
            <w:r w:rsidRPr="00682696">
              <w:rPr>
                <w:sz w:val="28"/>
                <w:szCs w:val="28"/>
                <w:lang w:eastAsia="ru-RU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803" w:type="dxa"/>
            <w:shd w:val="clear" w:color="auto" w:fill="auto"/>
          </w:tcPr>
          <w:p w14:paraId="32E09D06" w14:textId="77777777" w:rsidR="007563F4" w:rsidRPr="00682696" w:rsidRDefault="007563F4" w:rsidP="00E7773F">
            <w:pPr>
              <w:suppressAutoHyphens w:val="0"/>
              <w:jc w:val="center"/>
              <w:outlineLvl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2630</w:t>
            </w:r>
          </w:p>
        </w:tc>
      </w:tr>
      <w:tr w:rsidR="007563F4" w:rsidRPr="00682696" w14:paraId="42437E65" w14:textId="77777777" w:rsidTr="00E7773F">
        <w:tc>
          <w:tcPr>
            <w:tcW w:w="648" w:type="dxa"/>
            <w:shd w:val="clear" w:color="auto" w:fill="auto"/>
          </w:tcPr>
          <w:p w14:paraId="608BF09C" w14:textId="77777777" w:rsidR="007563F4" w:rsidRPr="00682696" w:rsidRDefault="007563F4" w:rsidP="00E7773F">
            <w:pPr>
              <w:suppressAutoHyphens w:val="0"/>
              <w:outlineLvl w:val="0"/>
              <w:rPr>
                <w:sz w:val="28"/>
                <w:szCs w:val="28"/>
                <w:lang w:eastAsia="ru-RU"/>
              </w:rPr>
            </w:pPr>
            <w:r w:rsidRPr="00682696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120" w:type="dxa"/>
            <w:shd w:val="clear" w:color="auto" w:fill="auto"/>
          </w:tcPr>
          <w:p w14:paraId="739A84E2" w14:textId="77777777" w:rsidR="007563F4" w:rsidRPr="00682696" w:rsidRDefault="007563F4" w:rsidP="00E7773F">
            <w:pPr>
              <w:suppressAutoHyphens w:val="0"/>
              <w:outlineLvl w:val="0"/>
              <w:rPr>
                <w:sz w:val="28"/>
                <w:szCs w:val="28"/>
                <w:lang w:eastAsia="ru-RU"/>
              </w:rPr>
            </w:pPr>
            <w:r w:rsidRPr="00682696">
              <w:rPr>
                <w:sz w:val="28"/>
                <w:szCs w:val="28"/>
                <w:lang w:eastAsia="ru-RU"/>
              </w:rPr>
              <w:t>Перевозка тела (останков) умершего на кладбище (в крематорий)</w:t>
            </w:r>
          </w:p>
        </w:tc>
        <w:tc>
          <w:tcPr>
            <w:tcW w:w="2803" w:type="dxa"/>
            <w:shd w:val="clear" w:color="auto" w:fill="auto"/>
          </w:tcPr>
          <w:p w14:paraId="09E8C7BE" w14:textId="77777777" w:rsidR="007563F4" w:rsidRPr="00682696" w:rsidRDefault="007563F4" w:rsidP="00E7773F">
            <w:pPr>
              <w:suppressAutoHyphens w:val="0"/>
              <w:jc w:val="center"/>
              <w:outlineLvl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2960</w:t>
            </w:r>
          </w:p>
        </w:tc>
      </w:tr>
      <w:tr w:rsidR="007563F4" w:rsidRPr="00682696" w14:paraId="704AC425" w14:textId="77777777" w:rsidTr="00E7773F">
        <w:tc>
          <w:tcPr>
            <w:tcW w:w="648" w:type="dxa"/>
            <w:shd w:val="clear" w:color="auto" w:fill="auto"/>
          </w:tcPr>
          <w:p w14:paraId="3254AF46" w14:textId="77777777" w:rsidR="007563F4" w:rsidRPr="00682696" w:rsidRDefault="007563F4" w:rsidP="00E7773F">
            <w:pPr>
              <w:suppressAutoHyphens w:val="0"/>
              <w:outlineLvl w:val="0"/>
              <w:rPr>
                <w:sz w:val="28"/>
                <w:szCs w:val="28"/>
                <w:lang w:eastAsia="ru-RU"/>
              </w:rPr>
            </w:pPr>
            <w:r w:rsidRPr="00682696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120" w:type="dxa"/>
            <w:shd w:val="clear" w:color="auto" w:fill="auto"/>
          </w:tcPr>
          <w:p w14:paraId="75D4EE50" w14:textId="77777777" w:rsidR="007563F4" w:rsidRPr="00682696" w:rsidRDefault="007563F4" w:rsidP="00E7773F">
            <w:pPr>
              <w:suppressAutoHyphens w:val="0"/>
              <w:outlineLvl w:val="0"/>
              <w:rPr>
                <w:sz w:val="28"/>
                <w:szCs w:val="28"/>
                <w:lang w:eastAsia="ru-RU"/>
              </w:rPr>
            </w:pPr>
            <w:r w:rsidRPr="00682696">
              <w:rPr>
                <w:sz w:val="28"/>
                <w:szCs w:val="28"/>
                <w:lang w:eastAsia="ru-RU"/>
              </w:rPr>
              <w:t>Погребение (кремация с последующей выдачей урны с прахом)</w:t>
            </w:r>
          </w:p>
        </w:tc>
        <w:tc>
          <w:tcPr>
            <w:tcW w:w="2803" w:type="dxa"/>
            <w:shd w:val="clear" w:color="auto" w:fill="auto"/>
          </w:tcPr>
          <w:p w14:paraId="04C763C2" w14:textId="77777777" w:rsidR="007563F4" w:rsidRPr="00682696" w:rsidRDefault="007563F4" w:rsidP="00E7773F">
            <w:pPr>
              <w:suppressAutoHyphens w:val="0"/>
              <w:jc w:val="center"/>
              <w:outlineLvl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2975,37</w:t>
            </w:r>
          </w:p>
        </w:tc>
      </w:tr>
      <w:tr w:rsidR="007563F4" w:rsidRPr="00682696" w14:paraId="30BF34FA" w14:textId="77777777" w:rsidTr="00E7773F">
        <w:tc>
          <w:tcPr>
            <w:tcW w:w="648" w:type="dxa"/>
            <w:shd w:val="clear" w:color="auto" w:fill="auto"/>
          </w:tcPr>
          <w:p w14:paraId="7F53A1E5" w14:textId="77777777" w:rsidR="007563F4" w:rsidRPr="00682696" w:rsidRDefault="007563F4" w:rsidP="00E7773F">
            <w:pPr>
              <w:suppressAutoHyphens w:val="0"/>
              <w:outlineLvl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14:paraId="4676C21B" w14:textId="77777777" w:rsidR="007563F4" w:rsidRPr="00682696" w:rsidRDefault="007563F4" w:rsidP="00E7773F">
            <w:pPr>
              <w:suppressAutoHyphens w:val="0"/>
              <w:outlineLvl w:val="0"/>
              <w:rPr>
                <w:b/>
                <w:sz w:val="28"/>
                <w:szCs w:val="28"/>
                <w:lang w:eastAsia="ru-RU"/>
              </w:rPr>
            </w:pPr>
            <w:r w:rsidRPr="00682696">
              <w:rPr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803" w:type="dxa"/>
            <w:shd w:val="clear" w:color="auto" w:fill="auto"/>
          </w:tcPr>
          <w:p w14:paraId="55015FA6" w14:textId="77777777" w:rsidR="007563F4" w:rsidRPr="00682696" w:rsidRDefault="007563F4" w:rsidP="00E7773F">
            <w:pPr>
              <w:suppressAutoHyphens w:val="0"/>
              <w:jc w:val="center"/>
              <w:outlineLvl w:val="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9165,37</w:t>
            </w:r>
          </w:p>
        </w:tc>
      </w:tr>
    </w:tbl>
    <w:p w14:paraId="32603436" w14:textId="77777777" w:rsidR="007563F4" w:rsidRPr="000028C8" w:rsidRDefault="007563F4" w:rsidP="007563F4">
      <w:pPr>
        <w:outlineLvl w:val="0"/>
        <w:rPr>
          <w:sz w:val="26"/>
          <w:szCs w:val="26"/>
        </w:rPr>
      </w:pPr>
    </w:p>
    <w:p w14:paraId="2FBFC9D8" w14:textId="2AE4CF35" w:rsidR="007563F4" w:rsidRDefault="007563F4" w:rsidP="007563F4">
      <w:pPr>
        <w:ind w:firstLine="426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2. Стоимость </w:t>
      </w:r>
      <w:r w:rsidRPr="000028C8">
        <w:rPr>
          <w:sz w:val="26"/>
          <w:szCs w:val="26"/>
        </w:rPr>
        <w:t xml:space="preserve">услуг по погребению, предоставляемых на территории муниципального образования </w:t>
      </w:r>
      <w:r>
        <w:rPr>
          <w:sz w:val="26"/>
          <w:szCs w:val="26"/>
        </w:rPr>
        <w:t>Кугальское сельское поселение Яранского района Кировской области</w:t>
      </w:r>
      <w:bookmarkStart w:id="1" w:name="_GoBack"/>
      <w:bookmarkEnd w:id="1"/>
      <w:r w:rsidRPr="000028C8">
        <w:rPr>
          <w:sz w:val="26"/>
          <w:szCs w:val="26"/>
        </w:rPr>
        <w:t xml:space="preserve">, согласно гарантированному перечню услуг по погребению, предусмотренному </w:t>
      </w:r>
      <w:r w:rsidRPr="000028C8">
        <w:rPr>
          <w:b/>
          <w:sz w:val="26"/>
          <w:szCs w:val="26"/>
        </w:rPr>
        <w:t>пунктом 3 статьи 12</w:t>
      </w:r>
      <w:r w:rsidRPr="000028C8">
        <w:rPr>
          <w:sz w:val="26"/>
          <w:szCs w:val="26"/>
        </w:rPr>
        <w:t xml:space="preserve"> Федеральн</w:t>
      </w:r>
      <w:r>
        <w:rPr>
          <w:sz w:val="26"/>
          <w:szCs w:val="26"/>
        </w:rPr>
        <w:t xml:space="preserve">ого закона от 12.01.1996 № 8-ФЗ </w:t>
      </w:r>
      <w:r w:rsidRPr="000028C8">
        <w:rPr>
          <w:sz w:val="26"/>
          <w:szCs w:val="26"/>
        </w:rPr>
        <w:t>«О погребении и похоронном деле»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732"/>
        <w:gridCol w:w="3191"/>
      </w:tblGrid>
      <w:tr w:rsidR="007563F4" w:rsidRPr="00D110D0" w14:paraId="43DECF9B" w14:textId="77777777" w:rsidTr="00E7773F">
        <w:tc>
          <w:tcPr>
            <w:tcW w:w="648" w:type="dxa"/>
            <w:shd w:val="clear" w:color="auto" w:fill="auto"/>
          </w:tcPr>
          <w:p w14:paraId="6BAF2F38" w14:textId="77777777" w:rsidR="007563F4" w:rsidRPr="00D110D0" w:rsidRDefault="007563F4" w:rsidP="00E7773F">
            <w:pPr>
              <w:outlineLvl w:val="0"/>
              <w:rPr>
                <w:sz w:val="28"/>
                <w:szCs w:val="28"/>
              </w:rPr>
            </w:pPr>
            <w:r w:rsidRPr="00D110D0">
              <w:rPr>
                <w:sz w:val="28"/>
                <w:szCs w:val="28"/>
              </w:rPr>
              <w:t>№</w:t>
            </w:r>
          </w:p>
          <w:p w14:paraId="3AB369AF" w14:textId="77777777" w:rsidR="007563F4" w:rsidRPr="00D110D0" w:rsidRDefault="007563F4" w:rsidP="00E7773F">
            <w:pPr>
              <w:outlineLvl w:val="0"/>
              <w:rPr>
                <w:sz w:val="28"/>
                <w:szCs w:val="28"/>
              </w:rPr>
            </w:pPr>
            <w:r w:rsidRPr="00D110D0">
              <w:rPr>
                <w:sz w:val="28"/>
                <w:szCs w:val="28"/>
              </w:rPr>
              <w:t>п/п</w:t>
            </w:r>
          </w:p>
        </w:tc>
        <w:tc>
          <w:tcPr>
            <w:tcW w:w="5732" w:type="dxa"/>
            <w:shd w:val="clear" w:color="auto" w:fill="auto"/>
          </w:tcPr>
          <w:p w14:paraId="0FEA3F9C" w14:textId="77777777" w:rsidR="007563F4" w:rsidRPr="00D110D0" w:rsidRDefault="007563F4" w:rsidP="00E7773F">
            <w:pPr>
              <w:outlineLvl w:val="0"/>
              <w:rPr>
                <w:sz w:val="28"/>
                <w:szCs w:val="28"/>
              </w:rPr>
            </w:pPr>
            <w:r w:rsidRPr="00D110D0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3191" w:type="dxa"/>
            <w:shd w:val="clear" w:color="auto" w:fill="auto"/>
          </w:tcPr>
          <w:p w14:paraId="2896FFC4" w14:textId="77777777" w:rsidR="007563F4" w:rsidRPr="00D110D0" w:rsidRDefault="007563F4" w:rsidP="00E7773F">
            <w:pPr>
              <w:outlineLvl w:val="0"/>
              <w:rPr>
                <w:sz w:val="28"/>
                <w:szCs w:val="28"/>
              </w:rPr>
            </w:pPr>
            <w:r w:rsidRPr="00D110D0">
              <w:rPr>
                <w:sz w:val="28"/>
                <w:szCs w:val="28"/>
              </w:rPr>
              <w:t>Стоимость услуг по погребению в рублях</w:t>
            </w:r>
          </w:p>
        </w:tc>
      </w:tr>
      <w:tr w:rsidR="007563F4" w:rsidRPr="00D110D0" w14:paraId="7662B96C" w14:textId="77777777" w:rsidTr="00E7773F">
        <w:tc>
          <w:tcPr>
            <w:tcW w:w="648" w:type="dxa"/>
            <w:shd w:val="clear" w:color="auto" w:fill="auto"/>
          </w:tcPr>
          <w:p w14:paraId="55CF3923" w14:textId="77777777" w:rsidR="007563F4" w:rsidRPr="00D110D0" w:rsidRDefault="007563F4" w:rsidP="00E7773F">
            <w:pPr>
              <w:outlineLvl w:val="0"/>
              <w:rPr>
                <w:sz w:val="28"/>
                <w:szCs w:val="28"/>
              </w:rPr>
            </w:pPr>
            <w:r w:rsidRPr="00D110D0">
              <w:rPr>
                <w:sz w:val="28"/>
                <w:szCs w:val="28"/>
              </w:rPr>
              <w:t>1</w:t>
            </w:r>
          </w:p>
        </w:tc>
        <w:tc>
          <w:tcPr>
            <w:tcW w:w="5732" w:type="dxa"/>
            <w:shd w:val="clear" w:color="auto" w:fill="auto"/>
          </w:tcPr>
          <w:p w14:paraId="09CFC6AA" w14:textId="77777777" w:rsidR="007563F4" w:rsidRPr="00D110D0" w:rsidRDefault="007563F4" w:rsidP="00E7773F">
            <w:pPr>
              <w:outlineLvl w:val="0"/>
              <w:rPr>
                <w:sz w:val="28"/>
                <w:szCs w:val="28"/>
              </w:rPr>
            </w:pPr>
            <w:r w:rsidRPr="00D110D0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191" w:type="dxa"/>
            <w:shd w:val="clear" w:color="auto" w:fill="auto"/>
          </w:tcPr>
          <w:p w14:paraId="03051E29" w14:textId="77777777" w:rsidR="007563F4" w:rsidRPr="00D110D0" w:rsidRDefault="007563F4" w:rsidP="00E7773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</w:tr>
      <w:tr w:rsidR="007563F4" w:rsidRPr="00D110D0" w14:paraId="5C29D33A" w14:textId="77777777" w:rsidTr="00E7773F">
        <w:tc>
          <w:tcPr>
            <w:tcW w:w="648" w:type="dxa"/>
            <w:shd w:val="clear" w:color="auto" w:fill="auto"/>
          </w:tcPr>
          <w:p w14:paraId="44705CB9" w14:textId="77777777" w:rsidR="007563F4" w:rsidRPr="00D110D0" w:rsidRDefault="007563F4" w:rsidP="00E7773F">
            <w:pPr>
              <w:outlineLvl w:val="0"/>
              <w:rPr>
                <w:sz w:val="28"/>
                <w:szCs w:val="28"/>
              </w:rPr>
            </w:pPr>
            <w:r w:rsidRPr="00D110D0">
              <w:rPr>
                <w:sz w:val="28"/>
                <w:szCs w:val="28"/>
              </w:rPr>
              <w:t>2</w:t>
            </w:r>
          </w:p>
        </w:tc>
        <w:tc>
          <w:tcPr>
            <w:tcW w:w="5732" w:type="dxa"/>
            <w:shd w:val="clear" w:color="auto" w:fill="auto"/>
          </w:tcPr>
          <w:p w14:paraId="25A1F2C2" w14:textId="77777777" w:rsidR="007563F4" w:rsidRPr="00D110D0" w:rsidRDefault="007563F4" w:rsidP="00E7773F">
            <w:pPr>
              <w:outlineLvl w:val="0"/>
              <w:rPr>
                <w:sz w:val="28"/>
                <w:szCs w:val="28"/>
              </w:rPr>
            </w:pPr>
            <w:r w:rsidRPr="00D110D0">
              <w:rPr>
                <w:sz w:val="28"/>
                <w:szCs w:val="28"/>
              </w:rPr>
              <w:t>Облачение тела</w:t>
            </w:r>
          </w:p>
        </w:tc>
        <w:tc>
          <w:tcPr>
            <w:tcW w:w="3191" w:type="dxa"/>
            <w:shd w:val="clear" w:color="auto" w:fill="auto"/>
          </w:tcPr>
          <w:p w14:paraId="50EAD63D" w14:textId="77777777" w:rsidR="007563F4" w:rsidRPr="00D110D0" w:rsidRDefault="007563F4" w:rsidP="00E7773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</w:t>
            </w:r>
          </w:p>
        </w:tc>
      </w:tr>
      <w:tr w:rsidR="007563F4" w:rsidRPr="00D110D0" w14:paraId="2FCF9716" w14:textId="77777777" w:rsidTr="00E7773F">
        <w:tc>
          <w:tcPr>
            <w:tcW w:w="648" w:type="dxa"/>
            <w:shd w:val="clear" w:color="auto" w:fill="auto"/>
          </w:tcPr>
          <w:p w14:paraId="4B993595" w14:textId="77777777" w:rsidR="007563F4" w:rsidRPr="00D110D0" w:rsidRDefault="007563F4" w:rsidP="00E7773F">
            <w:pPr>
              <w:outlineLvl w:val="0"/>
              <w:rPr>
                <w:sz w:val="28"/>
                <w:szCs w:val="28"/>
              </w:rPr>
            </w:pPr>
            <w:r w:rsidRPr="00D110D0">
              <w:rPr>
                <w:sz w:val="28"/>
                <w:szCs w:val="28"/>
              </w:rPr>
              <w:t>3</w:t>
            </w:r>
          </w:p>
        </w:tc>
        <w:tc>
          <w:tcPr>
            <w:tcW w:w="5732" w:type="dxa"/>
            <w:shd w:val="clear" w:color="auto" w:fill="auto"/>
          </w:tcPr>
          <w:p w14:paraId="4FA962FB" w14:textId="77777777" w:rsidR="007563F4" w:rsidRPr="00D110D0" w:rsidRDefault="007563F4" w:rsidP="00E7773F">
            <w:pPr>
              <w:outlineLvl w:val="0"/>
              <w:rPr>
                <w:sz w:val="28"/>
                <w:szCs w:val="28"/>
              </w:rPr>
            </w:pPr>
            <w:r w:rsidRPr="00D110D0">
              <w:rPr>
                <w:sz w:val="28"/>
                <w:szCs w:val="28"/>
              </w:rPr>
              <w:t>Предоставление гроба</w:t>
            </w:r>
          </w:p>
        </w:tc>
        <w:tc>
          <w:tcPr>
            <w:tcW w:w="3191" w:type="dxa"/>
            <w:shd w:val="clear" w:color="auto" w:fill="auto"/>
          </w:tcPr>
          <w:p w14:paraId="30470676" w14:textId="77777777" w:rsidR="007563F4" w:rsidRPr="00D110D0" w:rsidRDefault="007563F4" w:rsidP="00E7773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1920</w:t>
            </w:r>
          </w:p>
        </w:tc>
      </w:tr>
      <w:tr w:rsidR="007563F4" w:rsidRPr="00D110D0" w14:paraId="776845C0" w14:textId="77777777" w:rsidTr="00E7773F">
        <w:tc>
          <w:tcPr>
            <w:tcW w:w="648" w:type="dxa"/>
            <w:shd w:val="clear" w:color="auto" w:fill="auto"/>
          </w:tcPr>
          <w:p w14:paraId="49E40600" w14:textId="77777777" w:rsidR="007563F4" w:rsidRPr="00D110D0" w:rsidRDefault="007563F4" w:rsidP="00E7773F">
            <w:pPr>
              <w:outlineLvl w:val="0"/>
              <w:rPr>
                <w:sz w:val="28"/>
                <w:szCs w:val="28"/>
              </w:rPr>
            </w:pPr>
            <w:r w:rsidRPr="00D110D0">
              <w:rPr>
                <w:sz w:val="28"/>
                <w:szCs w:val="28"/>
              </w:rPr>
              <w:t>4</w:t>
            </w:r>
          </w:p>
        </w:tc>
        <w:tc>
          <w:tcPr>
            <w:tcW w:w="5732" w:type="dxa"/>
            <w:shd w:val="clear" w:color="auto" w:fill="auto"/>
          </w:tcPr>
          <w:p w14:paraId="4BC71420" w14:textId="77777777" w:rsidR="007563F4" w:rsidRPr="00D110D0" w:rsidRDefault="007563F4" w:rsidP="00E7773F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Перевозку</w:t>
            </w:r>
            <w:r w:rsidRPr="00D110D0">
              <w:rPr>
                <w:sz w:val="28"/>
                <w:szCs w:val="28"/>
              </w:rPr>
              <w:t xml:space="preserve"> умершего на кладбище (в крематорий)</w:t>
            </w:r>
          </w:p>
        </w:tc>
        <w:tc>
          <w:tcPr>
            <w:tcW w:w="3191" w:type="dxa"/>
            <w:shd w:val="clear" w:color="auto" w:fill="auto"/>
          </w:tcPr>
          <w:p w14:paraId="2F5BFF92" w14:textId="77777777" w:rsidR="007563F4" w:rsidRPr="00D110D0" w:rsidRDefault="007563F4" w:rsidP="00E7773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3010</w:t>
            </w:r>
          </w:p>
        </w:tc>
      </w:tr>
      <w:tr w:rsidR="007563F4" w:rsidRPr="00D110D0" w14:paraId="08A27572" w14:textId="77777777" w:rsidTr="00E7773F">
        <w:tc>
          <w:tcPr>
            <w:tcW w:w="648" w:type="dxa"/>
            <w:shd w:val="clear" w:color="auto" w:fill="auto"/>
          </w:tcPr>
          <w:p w14:paraId="7648BC0D" w14:textId="77777777" w:rsidR="007563F4" w:rsidRPr="00D110D0" w:rsidRDefault="007563F4" w:rsidP="00E7773F">
            <w:pPr>
              <w:outlineLvl w:val="0"/>
              <w:rPr>
                <w:sz w:val="28"/>
                <w:szCs w:val="28"/>
              </w:rPr>
            </w:pPr>
            <w:r w:rsidRPr="00D110D0">
              <w:rPr>
                <w:sz w:val="28"/>
                <w:szCs w:val="28"/>
              </w:rPr>
              <w:t>5</w:t>
            </w:r>
          </w:p>
        </w:tc>
        <w:tc>
          <w:tcPr>
            <w:tcW w:w="5732" w:type="dxa"/>
            <w:shd w:val="clear" w:color="auto" w:fill="auto"/>
          </w:tcPr>
          <w:p w14:paraId="5F632EBD" w14:textId="77777777" w:rsidR="007563F4" w:rsidRPr="00AF6CE1" w:rsidRDefault="007563F4" w:rsidP="00E7773F">
            <w:pPr>
              <w:outlineLvl w:val="0"/>
              <w:rPr>
                <w:sz w:val="28"/>
                <w:szCs w:val="28"/>
                <w:lang w:val="en-US"/>
              </w:rPr>
            </w:pPr>
            <w:r w:rsidRPr="00D110D0">
              <w:rPr>
                <w:sz w:val="28"/>
                <w:szCs w:val="28"/>
              </w:rPr>
              <w:t xml:space="preserve">Погребение </w:t>
            </w:r>
          </w:p>
        </w:tc>
        <w:tc>
          <w:tcPr>
            <w:tcW w:w="3191" w:type="dxa"/>
            <w:shd w:val="clear" w:color="auto" w:fill="auto"/>
          </w:tcPr>
          <w:p w14:paraId="7B04F7C7" w14:textId="77777777" w:rsidR="007563F4" w:rsidRPr="00D110D0" w:rsidRDefault="007563F4" w:rsidP="00E7773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2915,37</w:t>
            </w:r>
          </w:p>
        </w:tc>
      </w:tr>
      <w:tr w:rsidR="007563F4" w:rsidRPr="00D110D0" w14:paraId="22427F57" w14:textId="77777777" w:rsidTr="00E7773F">
        <w:tc>
          <w:tcPr>
            <w:tcW w:w="648" w:type="dxa"/>
            <w:shd w:val="clear" w:color="auto" w:fill="auto"/>
          </w:tcPr>
          <w:p w14:paraId="5B805C78" w14:textId="77777777" w:rsidR="007563F4" w:rsidRPr="00D110D0" w:rsidRDefault="007563F4" w:rsidP="00E7773F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5732" w:type="dxa"/>
            <w:shd w:val="clear" w:color="auto" w:fill="auto"/>
          </w:tcPr>
          <w:p w14:paraId="6668616D" w14:textId="77777777" w:rsidR="007563F4" w:rsidRPr="00D110D0" w:rsidRDefault="007563F4" w:rsidP="00E7773F">
            <w:pPr>
              <w:outlineLvl w:val="0"/>
              <w:rPr>
                <w:b/>
                <w:sz w:val="28"/>
                <w:szCs w:val="28"/>
              </w:rPr>
            </w:pPr>
            <w:r w:rsidRPr="00D110D0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3191" w:type="dxa"/>
            <w:shd w:val="clear" w:color="auto" w:fill="auto"/>
          </w:tcPr>
          <w:p w14:paraId="4D6E79C6" w14:textId="77777777" w:rsidR="007563F4" w:rsidRPr="00D110D0" w:rsidRDefault="007563F4" w:rsidP="00E7773F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9165,37</w:t>
            </w:r>
          </w:p>
        </w:tc>
      </w:tr>
    </w:tbl>
    <w:p w14:paraId="6C1C0159" w14:textId="77777777" w:rsidR="007563F4" w:rsidRDefault="007563F4" w:rsidP="007563F4">
      <w:pPr>
        <w:ind w:left="4680" w:hanging="4680"/>
        <w:jc w:val="center"/>
        <w:outlineLvl w:val="0"/>
        <w:rPr>
          <w:b/>
          <w:sz w:val="28"/>
          <w:szCs w:val="28"/>
        </w:rPr>
      </w:pPr>
    </w:p>
    <w:p w14:paraId="096C9DE2" w14:textId="77777777" w:rsidR="007563F4" w:rsidRDefault="007563F4" w:rsidP="007563F4">
      <w:pPr>
        <w:tabs>
          <w:tab w:val="left" w:pos="7920"/>
        </w:tabs>
        <w:jc w:val="both"/>
      </w:pPr>
    </w:p>
    <w:p w14:paraId="26F1A5F8" w14:textId="77777777" w:rsidR="007563F4" w:rsidRDefault="007563F4" w:rsidP="007563F4"/>
    <w:p w14:paraId="1F78DDC8" w14:textId="77777777" w:rsidR="007563F4" w:rsidRDefault="007563F4" w:rsidP="007563F4"/>
    <w:p w14:paraId="186BEA80" w14:textId="1A4E75DF" w:rsidR="008C34AD" w:rsidRPr="008C34AD" w:rsidRDefault="008C34AD" w:rsidP="008C34AD">
      <w:pPr>
        <w:rPr>
          <w:sz w:val="28"/>
          <w:szCs w:val="28"/>
        </w:rPr>
      </w:pPr>
      <w:r w:rsidRPr="008C34AD">
        <w:rPr>
          <w:sz w:val="28"/>
          <w:szCs w:val="28"/>
        </w:rPr>
        <w:t xml:space="preserve">                           </w:t>
      </w:r>
      <w:r w:rsidR="003B7CE6">
        <w:rPr>
          <w:sz w:val="28"/>
          <w:szCs w:val="28"/>
        </w:rPr>
        <w:t xml:space="preserve">         </w:t>
      </w:r>
    </w:p>
    <w:p w14:paraId="7F0FFAFA" w14:textId="77777777" w:rsidR="008C34AD" w:rsidRPr="008C34AD" w:rsidRDefault="008C34AD" w:rsidP="008C34AD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sectPr w:rsidR="008C34AD" w:rsidRPr="008C34AD" w:rsidSect="00074307">
      <w:headerReference w:type="default" r:id="rId8"/>
      <w:footerReference w:type="first" r:id="rId9"/>
      <w:footnotePr>
        <w:pos w:val="beneathText"/>
      </w:footnotePr>
      <w:pgSz w:w="11905" w:h="16837"/>
      <w:pgMar w:top="709" w:right="850" w:bottom="0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16CBC6" w14:textId="77777777" w:rsidR="005E5B9E" w:rsidRDefault="005E5B9E">
      <w:r>
        <w:separator/>
      </w:r>
    </w:p>
  </w:endnote>
  <w:endnote w:type="continuationSeparator" w:id="0">
    <w:p w14:paraId="2E28DB6C" w14:textId="77777777" w:rsidR="005E5B9E" w:rsidRDefault="005E5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20449" w14:textId="77777777" w:rsidR="002E3320" w:rsidRDefault="005E5B9E">
    <w:pPr>
      <w:pStyle w:val="a7"/>
      <w:rPr>
        <w:sz w:val="14"/>
      </w:rPr>
    </w:pPr>
  </w:p>
  <w:p w14:paraId="1F4B555D" w14:textId="77777777" w:rsidR="003B7CE6" w:rsidRDefault="003B7CE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46FD5E" w14:textId="77777777" w:rsidR="005E5B9E" w:rsidRDefault="005E5B9E">
      <w:r>
        <w:separator/>
      </w:r>
    </w:p>
  </w:footnote>
  <w:footnote w:type="continuationSeparator" w:id="0">
    <w:p w14:paraId="2CD3CEF2" w14:textId="77777777" w:rsidR="005E5B9E" w:rsidRDefault="005E5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458803" w14:textId="77777777" w:rsidR="002E3320" w:rsidRDefault="008C34AD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B581A5" wp14:editId="7F3B8216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876935" cy="143510"/>
              <wp:effectExtent l="0" t="0" r="0" b="0"/>
              <wp:wrapSquare wrapText="largest"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76935" cy="143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98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9D84A7" id="Прямоугольник 2" o:spid="_x0000_s1026" style="position:absolute;margin-left:0;margin-top:.05pt;width:69.05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" strokecolor="white" strokeweight=".74pt">
              <w10:wrap type="square" side="larges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C3201E"/>
    <w:multiLevelType w:val="hybridMultilevel"/>
    <w:tmpl w:val="B5E0C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91"/>
    <w:rsid w:val="00005691"/>
    <w:rsid w:val="00166BDF"/>
    <w:rsid w:val="00267921"/>
    <w:rsid w:val="003B7CE6"/>
    <w:rsid w:val="003C4218"/>
    <w:rsid w:val="004B7320"/>
    <w:rsid w:val="005E5B9E"/>
    <w:rsid w:val="00675D34"/>
    <w:rsid w:val="007563F4"/>
    <w:rsid w:val="008C34AD"/>
    <w:rsid w:val="0096551F"/>
    <w:rsid w:val="00A250D8"/>
    <w:rsid w:val="00A8068C"/>
    <w:rsid w:val="00ED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854EBA"/>
  <w15:chartTrackingRefBased/>
  <w15:docId w15:val="{C9AB2037-BE0E-4E38-876C-370C0A7DA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4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C34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C34AD"/>
    <w:pPr>
      <w:keepNext/>
      <w:numPr>
        <w:ilvl w:val="1"/>
        <w:numId w:val="1"/>
      </w:numPr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8C34AD"/>
    <w:pPr>
      <w:keepNext/>
      <w:numPr>
        <w:ilvl w:val="2"/>
        <w:numId w:val="1"/>
      </w:numPr>
      <w:spacing w:line="360" w:lineRule="auto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C34AD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C34A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Body Text"/>
    <w:basedOn w:val="a"/>
    <w:link w:val="a4"/>
    <w:rsid w:val="008C34AD"/>
    <w:pPr>
      <w:spacing w:line="360" w:lineRule="auto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8C34A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header"/>
    <w:basedOn w:val="a"/>
    <w:link w:val="a6"/>
    <w:rsid w:val="008C34AD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8C34A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rsid w:val="008C34A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8C34A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1">
    <w:name w:val="Body Text 2"/>
    <w:basedOn w:val="a"/>
    <w:link w:val="22"/>
    <w:rsid w:val="008C34AD"/>
    <w:pPr>
      <w:snapToGrid w:val="0"/>
      <w:jc w:val="center"/>
    </w:pPr>
    <w:rPr>
      <w:sz w:val="26"/>
    </w:rPr>
  </w:style>
  <w:style w:type="character" w:customStyle="1" w:styleId="22">
    <w:name w:val="Основной текст 2 Знак"/>
    <w:basedOn w:val="a0"/>
    <w:link w:val="21"/>
    <w:rsid w:val="008C34AD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9">
    <w:name w:val="Normal (Web)"/>
    <w:basedOn w:val="a"/>
    <w:rsid w:val="008C34AD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paragraph" w:customStyle="1" w:styleId="Iioaioo">
    <w:name w:val="Ii oaio?o"/>
    <w:basedOn w:val="a"/>
    <w:rsid w:val="008C34AD"/>
    <w:pPr>
      <w:keepNext/>
      <w:keepLines/>
      <w:suppressAutoHyphens w:val="0"/>
      <w:spacing w:before="240" w:after="240"/>
      <w:jc w:val="center"/>
    </w:pPr>
    <w:rPr>
      <w:b/>
      <w:sz w:val="28"/>
      <w:lang w:eastAsia="ru-RU"/>
    </w:rPr>
  </w:style>
  <w:style w:type="paragraph" w:customStyle="1" w:styleId="aa">
    <w:name w:val="Первая строка заголовка"/>
    <w:basedOn w:val="a"/>
    <w:rsid w:val="008C34AD"/>
    <w:pPr>
      <w:keepNext/>
      <w:keepLines/>
      <w:suppressAutoHyphens w:val="0"/>
      <w:spacing w:before="960" w:after="120"/>
      <w:jc w:val="center"/>
    </w:pPr>
    <w:rPr>
      <w:b/>
      <w:noProof/>
      <w:sz w:val="32"/>
      <w:lang w:eastAsia="ru-RU"/>
    </w:rPr>
  </w:style>
  <w:style w:type="character" w:styleId="ab">
    <w:name w:val="Hyperlink"/>
    <w:uiPriority w:val="99"/>
    <w:unhideWhenUsed/>
    <w:rsid w:val="008C34AD"/>
    <w:rPr>
      <w:color w:val="0000FF"/>
      <w:u w:val="single"/>
    </w:rPr>
  </w:style>
  <w:style w:type="paragraph" w:customStyle="1" w:styleId="headertext">
    <w:name w:val="headertext"/>
    <w:basedOn w:val="a"/>
    <w:rsid w:val="008C34A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34A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customStyle="1" w:styleId="ConsPlusTitle">
    <w:name w:val="ConsPlusTitle"/>
    <w:rsid w:val="008C34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No Spacing"/>
    <w:uiPriority w:val="1"/>
    <w:qFormat/>
    <w:rsid w:val="008C34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563</Words>
  <Characters>3212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Приложение</vt:lpstr>
      <vt:lpstr>    к постановлению администрации </vt:lpstr>
      <vt:lpstr/>
      <vt:lpstr>1. Стоимость услуг по погребению, предоставляемых на территории муниципального о</vt:lpstr>
      <vt:lpstr/>
      <vt:lpstr>2. Стоимость услуг по погребению, предоставляемых на территории муниципального о</vt:lpstr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2025-01-28T12:30:00Z</cp:lastPrinted>
  <dcterms:created xsi:type="dcterms:W3CDTF">2021-02-03T05:58:00Z</dcterms:created>
  <dcterms:modified xsi:type="dcterms:W3CDTF">2025-01-28T12:30:00Z</dcterms:modified>
</cp:coreProperties>
</file>