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131CF0" w14:paraId="494124A0" w14:textId="77777777" w:rsidTr="006E3191">
        <w:trPr>
          <w:cantSplit/>
          <w:trHeight w:val="407"/>
        </w:trPr>
        <w:tc>
          <w:tcPr>
            <w:tcW w:w="9478" w:type="dxa"/>
          </w:tcPr>
          <w:p w14:paraId="1CB869E5" w14:textId="77777777" w:rsidR="006E3191" w:rsidRDefault="006E3191" w:rsidP="006E3191">
            <w:pPr>
              <w:pStyle w:val="11"/>
              <w:shd w:val="clear" w:color="auto" w:fill="auto"/>
              <w:spacing w:after="1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14:paraId="69C33D25" w14:textId="77777777" w:rsidR="006E3191" w:rsidRDefault="006E3191" w:rsidP="006E3191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КУГАЛЬСКАЯ СЕЛЬСКАЯ ДУМА</w:t>
            </w:r>
          </w:p>
          <w:p w14:paraId="020DB52C" w14:textId="77777777" w:rsidR="006E3191" w:rsidRDefault="006E3191" w:rsidP="006E3191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ЯРАНСКОГО РАЙОНА КИРОВСКОЙ ОБЛАСТИ</w:t>
            </w:r>
          </w:p>
          <w:p w14:paraId="62EC0EB5" w14:textId="77777777" w:rsidR="006E3191" w:rsidRDefault="006E3191" w:rsidP="006E3191">
            <w:pPr>
              <w:pStyle w:val="11"/>
              <w:shd w:val="clear" w:color="auto" w:fill="auto"/>
              <w:spacing w:after="300"/>
              <w:ind w:firstLine="0"/>
              <w:jc w:val="center"/>
            </w:pPr>
            <w:r>
              <w:rPr>
                <w:b/>
                <w:bCs/>
              </w:rPr>
              <w:t>пятого созыва</w:t>
            </w:r>
          </w:p>
          <w:p w14:paraId="14FD18AA" w14:textId="77777777" w:rsidR="006E3191" w:rsidRDefault="006E3191" w:rsidP="006E3191">
            <w:pPr>
              <w:pStyle w:val="20"/>
              <w:keepNext/>
              <w:keepLines/>
              <w:shd w:val="clear" w:color="auto" w:fill="auto"/>
              <w:spacing w:after="300"/>
            </w:pPr>
            <w:bookmarkStart w:id="0" w:name="bookmark0"/>
            <w:bookmarkStart w:id="1" w:name="bookmark1"/>
            <w:r>
              <w:t>РЕШЕНИЕ</w:t>
            </w:r>
            <w:bookmarkEnd w:id="0"/>
            <w:bookmarkEnd w:id="1"/>
          </w:p>
          <w:p w14:paraId="4CA7F33F" w14:textId="414566EB" w:rsidR="006E3191" w:rsidRPr="00C06382" w:rsidRDefault="006E3191" w:rsidP="006E3191">
            <w:pPr>
              <w:pStyle w:val="20"/>
              <w:keepNext/>
              <w:keepLines/>
              <w:shd w:val="clear" w:color="auto" w:fill="auto"/>
              <w:spacing w:after="300"/>
              <w:jc w:val="left"/>
            </w:pPr>
            <w:r w:rsidRPr="00C06382">
              <w:t xml:space="preserve">   </w:t>
            </w:r>
            <w:r>
              <w:t>05</w:t>
            </w:r>
            <w:r w:rsidRPr="00C06382">
              <w:t>.0</w:t>
            </w:r>
            <w:r>
              <w:t>4</w:t>
            </w:r>
            <w:r w:rsidRPr="00C06382">
              <w:t>.2023                                                                                              № 2</w:t>
            </w:r>
            <w:r>
              <w:t>9</w:t>
            </w:r>
          </w:p>
          <w:p w14:paraId="622B8848" w14:textId="77777777" w:rsidR="006E3191" w:rsidRDefault="006E3191" w:rsidP="006E3191">
            <w:pPr>
              <w:pStyle w:val="11"/>
              <w:shd w:val="clear" w:color="auto" w:fill="auto"/>
              <w:ind w:firstLine="0"/>
              <w:jc w:val="center"/>
            </w:pPr>
            <w:r>
              <w:t>с. Кугалки</w:t>
            </w:r>
          </w:p>
          <w:p w14:paraId="2799904A" w14:textId="77777777" w:rsidR="00131CF0" w:rsidRDefault="00131C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9EEAAE" w14:textId="7A50F5A7" w:rsidR="006E3191" w:rsidRDefault="006E3191" w:rsidP="006E31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 участии</w:t>
      </w:r>
      <w:proofErr w:type="gramEnd"/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поддержке местных инициатив</w:t>
      </w:r>
    </w:p>
    <w:p w14:paraId="0E9E1D0F" w14:textId="77777777" w:rsidR="006E3191" w:rsidRDefault="006E3191" w:rsidP="006E3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 в 2024 году </w:t>
      </w:r>
    </w:p>
    <w:p w14:paraId="6326DB60" w14:textId="77777777" w:rsidR="00131CF0" w:rsidRDefault="00131CF0" w:rsidP="006E3191">
      <w:pPr>
        <w:spacing w:line="360" w:lineRule="auto"/>
        <w:jc w:val="center"/>
        <w:rPr>
          <w:sz w:val="28"/>
          <w:szCs w:val="28"/>
        </w:rPr>
      </w:pPr>
    </w:p>
    <w:p w14:paraId="64BAD621" w14:textId="003E78F7" w:rsidR="00131CF0" w:rsidRDefault="00131CF0" w:rsidP="00131CF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Кировской области от 30.12.2019 № 755-П 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 (в действующей редакции</w:t>
      </w:r>
      <w:proofErr w:type="gramStart"/>
      <w:r>
        <w:rPr>
          <w:sz w:val="28"/>
          <w:szCs w:val="28"/>
        </w:rPr>
        <w:t xml:space="preserve">),  </w:t>
      </w:r>
      <w:r w:rsidR="006E3191">
        <w:rPr>
          <w:sz w:val="28"/>
          <w:szCs w:val="28"/>
        </w:rPr>
        <w:t>Кугаль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 сельская  Дума РЕШИЛА:</w:t>
      </w:r>
    </w:p>
    <w:p w14:paraId="6EB58B2C" w14:textId="7A79CD8C" w:rsidR="00131CF0" w:rsidRDefault="00131CF0" w:rsidP="00131CF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Муниципальному образованию Кугаль</w:t>
      </w:r>
      <w:r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е Яранского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области  прин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участие в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поддержке местных инициатив в Кировской области  в 2024 году.  </w:t>
      </w:r>
    </w:p>
    <w:p w14:paraId="45A9195C" w14:textId="514CBAC5" w:rsidR="00131CF0" w:rsidRDefault="00131CF0" w:rsidP="00131CF0">
      <w:pPr>
        <w:pStyle w:val="ConsPlusTitle"/>
        <w:numPr>
          <w:ilvl w:val="0"/>
          <w:numId w:val="2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Кугаль</w:t>
      </w:r>
      <w:r>
        <w:rPr>
          <w:rFonts w:ascii="Times New Roman" w:hAnsi="Times New Roman" w:cs="Times New Roman"/>
          <w:b w:val="0"/>
          <w:sz w:val="28"/>
          <w:szCs w:val="28"/>
        </w:rPr>
        <w:t>ское сельское поселение Яранского района Кировской области, разместить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Кугальского сельского поселения. </w:t>
      </w:r>
    </w:p>
    <w:p w14:paraId="033EBA5D" w14:textId="77777777" w:rsidR="00131CF0" w:rsidRDefault="00131CF0" w:rsidP="00131CF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803065" w14:textId="77777777" w:rsidR="00131CF0" w:rsidRDefault="00131CF0" w:rsidP="00131CF0">
      <w:pPr>
        <w:pStyle w:val="ConsPlusNormal"/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7"/>
      </w:tblGrid>
      <w:tr w:rsidR="006E3191" w14:paraId="78D5DE79" w14:textId="77777777" w:rsidTr="004D528F">
        <w:trPr>
          <w:trHeight w:val="80"/>
        </w:trPr>
        <w:tc>
          <w:tcPr>
            <w:tcW w:w="4576" w:type="dxa"/>
          </w:tcPr>
          <w:p w14:paraId="32CC70BD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Председатель </w:t>
            </w:r>
          </w:p>
          <w:p w14:paraId="680DDB4C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>Кугал</w:t>
            </w:r>
            <w:bookmarkStart w:id="2" w:name="_GoBack"/>
            <w:bookmarkEnd w:id="2"/>
            <w:r>
              <w:t>ьской сельской Думы</w:t>
            </w:r>
          </w:p>
          <w:p w14:paraId="76A2EE3D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>________________И.С. Ячменева</w:t>
            </w:r>
          </w:p>
          <w:p w14:paraId="639A8F1F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</w:p>
        </w:tc>
        <w:tc>
          <w:tcPr>
            <w:tcW w:w="4577" w:type="dxa"/>
          </w:tcPr>
          <w:p w14:paraId="3B7186EE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Глава </w:t>
            </w:r>
          </w:p>
          <w:p w14:paraId="0D523D2B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>Кугальского сельского поселения</w:t>
            </w:r>
          </w:p>
          <w:p w14:paraId="270152E5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>_______________И.Ю. Долгушева</w:t>
            </w:r>
          </w:p>
        </w:tc>
      </w:tr>
    </w:tbl>
    <w:p w14:paraId="7C41A95C" w14:textId="77777777" w:rsidR="00131CF0" w:rsidRDefault="00131CF0" w:rsidP="00131CF0">
      <w:pPr>
        <w:pStyle w:val="ConsPlusNormal"/>
        <w:jc w:val="right"/>
      </w:pPr>
    </w:p>
    <w:p w14:paraId="7E0B2807" w14:textId="77777777" w:rsidR="00131CF0" w:rsidRDefault="00131CF0" w:rsidP="00131CF0">
      <w:pPr>
        <w:pStyle w:val="ConsPlusNormal"/>
        <w:rPr>
          <w:sz w:val="24"/>
          <w:szCs w:val="24"/>
        </w:rPr>
      </w:pPr>
    </w:p>
    <w:p w14:paraId="0D0B8D42" w14:textId="77777777" w:rsidR="00131CF0" w:rsidRDefault="00131CF0" w:rsidP="00131CF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0B903B10" w14:textId="77777777" w:rsidR="0055261B" w:rsidRDefault="0055261B"/>
    <w:sectPr w:rsidR="005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B0F07"/>
    <w:multiLevelType w:val="hybridMultilevel"/>
    <w:tmpl w:val="3CCA8366"/>
    <w:lvl w:ilvl="0" w:tplc="C970446C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E8"/>
    <w:rsid w:val="00131CF0"/>
    <w:rsid w:val="003641E8"/>
    <w:rsid w:val="0055261B"/>
    <w:rsid w:val="006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8FCC"/>
  <w15:chartTrackingRefBased/>
  <w15:docId w15:val="{688FA22E-63E7-4061-886F-2565461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1CF0"/>
    <w:pPr>
      <w:keepNext/>
      <w:numPr>
        <w:numId w:val="2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31CF0"/>
    <w:pPr>
      <w:keepNext/>
      <w:numPr>
        <w:ilvl w:val="2"/>
        <w:numId w:val="2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31C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131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3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6E31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E31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E3191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6E3191"/>
    <w:pPr>
      <w:widowControl w:val="0"/>
      <w:shd w:val="clear" w:color="auto" w:fill="FFFFFF"/>
      <w:suppressAutoHyphens w:val="0"/>
      <w:spacing w:after="320"/>
      <w:jc w:val="center"/>
      <w:outlineLvl w:val="1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6E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2023-04-05T06:49:00Z</dcterms:created>
  <dcterms:modified xsi:type="dcterms:W3CDTF">2023-04-05T06:56:00Z</dcterms:modified>
</cp:coreProperties>
</file>