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60CA5" w14:textId="77777777" w:rsidR="000136FF" w:rsidRDefault="000136FF" w:rsidP="000136FF">
      <w:pPr>
        <w:pStyle w:val="1"/>
        <w:shd w:val="clear" w:color="auto" w:fill="auto"/>
        <w:spacing w:after="40"/>
        <w:ind w:firstLine="0"/>
        <w:jc w:val="both"/>
        <w:rPr>
          <w:sz w:val="26"/>
          <w:szCs w:val="26"/>
        </w:rPr>
      </w:pPr>
      <w:r>
        <w:rPr>
          <w:b/>
          <w:bCs/>
          <w:sz w:val="26"/>
          <w:szCs w:val="26"/>
        </w:rPr>
        <w:t xml:space="preserve">        АДМИНИСТРАЦИЯ КУГАЛЬСКОГО СЕЛЬСКОГО ПОСЕЛЕНИЯ</w:t>
      </w:r>
    </w:p>
    <w:p w14:paraId="1F2004FD" w14:textId="77777777" w:rsidR="000136FF" w:rsidRDefault="000136FF" w:rsidP="000136FF">
      <w:pPr>
        <w:pStyle w:val="1"/>
        <w:shd w:val="clear" w:color="auto" w:fill="auto"/>
        <w:spacing w:after="420"/>
        <w:ind w:firstLine="0"/>
        <w:jc w:val="center"/>
        <w:rPr>
          <w:sz w:val="26"/>
          <w:szCs w:val="26"/>
        </w:rPr>
      </w:pPr>
      <w:r>
        <w:rPr>
          <w:b/>
          <w:bCs/>
          <w:sz w:val="26"/>
          <w:szCs w:val="26"/>
        </w:rPr>
        <w:t>ЯРАНСКОГО РАЙОНА КИРОВСКОЙ ОБЛАСТИ</w:t>
      </w:r>
    </w:p>
    <w:p w14:paraId="2A6C18BB" w14:textId="6AEEF318" w:rsidR="000136FF" w:rsidRDefault="000136FF" w:rsidP="000136FF">
      <w:pPr>
        <w:pStyle w:val="11"/>
        <w:keepNext/>
        <w:keepLines/>
        <w:shd w:val="clear" w:color="auto" w:fill="auto"/>
        <w:rPr>
          <w:sz w:val="26"/>
          <w:szCs w:val="26"/>
        </w:rPr>
      </w:pPr>
      <w:bookmarkStart w:id="0" w:name="bookmark1"/>
      <w:bookmarkStart w:id="1" w:name="bookmark0"/>
      <w:r>
        <w:rPr>
          <w:sz w:val="26"/>
          <w:szCs w:val="26"/>
        </w:rPr>
        <w:t>ПОСТАНОВЛЕНИЕ</w:t>
      </w:r>
      <w:bookmarkEnd w:id="0"/>
      <w:bookmarkEnd w:id="1"/>
    </w:p>
    <w:p w14:paraId="6BF0D116" w14:textId="1B1844BC" w:rsidR="00504223" w:rsidRPr="00504223" w:rsidRDefault="00504223" w:rsidP="000136FF">
      <w:pPr>
        <w:pStyle w:val="11"/>
        <w:keepNext/>
        <w:keepLines/>
        <w:shd w:val="clear" w:color="auto" w:fill="auto"/>
        <w:rPr>
          <w:i/>
          <w:iCs/>
          <w:sz w:val="26"/>
          <w:szCs w:val="26"/>
          <w:u w:val="single"/>
        </w:rPr>
      </w:pPr>
      <w:r>
        <w:rPr>
          <w:sz w:val="26"/>
          <w:szCs w:val="26"/>
        </w:rPr>
        <w:t xml:space="preserve">                                                                                                                         </w:t>
      </w:r>
      <w:r w:rsidRPr="00504223">
        <w:rPr>
          <w:i/>
          <w:iCs/>
          <w:sz w:val="26"/>
          <w:szCs w:val="26"/>
          <w:u w:val="single"/>
        </w:rPr>
        <w:t xml:space="preserve">  ПРОЕКТ</w:t>
      </w:r>
    </w:p>
    <w:p w14:paraId="0C55D3E5" w14:textId="77777777" w:rsidR="000136FF" w:rsidRDefault="000136FF" w:rsidP="000136FF">
      <w:pPr>
        <w:pStyle w:val="1"/>
        <w:shd w:val="clear" w:color="auto" w:fill="auto"/>
        <w:spacing w:after="420"/>
        <w:ind w:firstLine="0"/>
        <w:jc w:val="center"/>
        <w:rPr>
          <w:sz w:val="26"/>
          <w:szCs w:val="26"/>
        </w:rPr>
      </w:pPr>
      <w:r>
        <w:rPr>
          <w:sz w:val="26"/>
          <w:szCs w:val="26"/>
        </w:rPr>
        <w:t>с. Кугалки</w:t>
      </w:r>
    </w:p>
    <w:p w14:paraId="53AE9E67" w14:textId="77777777" w:rsidR="000136FF" w:rsidRDefault="000136FF" w:rsidP="000136FF">
      <w:pPr>
        <w:pStyle w:val="1"/>
        <w:shd w:val="clear" w:color="auto" w:fill="auto"/>
        <w:ind w:firstLine="0"/>
        <w:jc w:val="center"/>
        <w:rPr>
          <w:sz w:val="26"/>
          <w:szCs w:val="26"/>
        </w:rPr>
      </w:pPr>
      <w:r>
        <w:rPr>
          <w:b/>
          <w:bCs/>
          <w:sz w:val="26"/>
          <w:szCs w:val="26"/>
        </w:rPr>
        <w:t>Об утверждении</w:t>
      </w:r>
    </w:p>
    <w:p w14:paraId="6CFFC7AE" w14:textId="757EAEB0" w:rsidR="000136FF" w:rsidRDefault="000136FF" w:rsidP="000136FF">
      <w:pPr>
        <w:pStyle w:val="1"/>
        <w:shd w:val="clear" w:color="auto" w:fill="auto"/>
        <w:spacing w:after="220"/>
        <w:ind w:firstLine="0"/>
        <w:jc w:val="center"/>
        <w:rPr>
          <w:sz w:val="26"/>
          <w:szCs w:val="26"/>
        </w:rPr>
      </w:pPr>
      <w:r>
        <w:rPr>
          <w:b/>
          <w:bCs/>
          <w:sz w:val="26"/>
          <w:szCs w:val="26"/>
        </w:rPr>
        <w:t>Программы профилактики рисков причинения вреда (ущерба)</w:t>
      </w:r>
      <w:r>
        <w:rPr>
          <w:b/>
          <w:bCs/>
          <w:sz w:val="26"/>
          <w:szCs w:val="26"/>
        </w:rPr>
        <w:br/>
        <w:t>охраняемым законом ценностям по муниципальному контролю в сфере</w:t>
      </w:r>
      <w:r>
        <w:rPr>
          <w:b/>
          <w:bCs/>
          <w:sz w:val="26"/>
          <w:szCs w:val="26"/>
        </w:rPr>
        <w:br/>
        <w:t>благоустройства в Кугальском сельском поселении Яранского района</w:t>
      </w:r>
      <w:r>
        <w:rPr>
          <w:b/>
          <w:bCs/>
          <w:sz w:val="26"/>
          <w:szCs w:val="26"/>
        </w:rPr>
        <w:br/>
        <w:t>Кировской области на 202</w:t>
      </w:r>
      <w:r w:rsidR="00504223">
        <w:rPr>
          <w:b/>
          <w:bCs/>
          <w:sz w:val="26"/>
          <w:szCs w:val="26"/>
        </w:rPr>
        <w:t>5</w:t>
      </w:r>
      <w:r>
        <w:rPr>
          <w:b/>
          <w:bCs/>
          <w:sz w:val="26"/>
          <w:szCs w:val="26"/>
        </w:rPr>
        <w:t xml:space="preserve"> год</w:t>
      </w:r>
    </w:p>
    <w:p w14:paraId="2B9C5E7D" w14:textId="77777777" w:rsidR="000136FF" w:rsidRDefault="000136FF" w:rsidP="000136FF">
      <w:pPr>
        <w:pStyle w:val="1"/>
        <w:shd w:val="clear" w:color="auto" w:fill="auto"/>
        <w:ind w:firstLine="720"/>
        <w:jc w:val="both"/>
        <w:rPr>
          <w:sz w:val="26"/>
          <w:szCs w:val="26"/>
        </w:rPr>
      </w:pPr>
      <w:r>
        <w:rPr>
          <w:sz w:val="26"/>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Кугальского сельского поселения ПОСТАНОВЛЯЕТ:</w:t>
      </w:r>
    </w:p>
    <w:p w14:paraId="28E1BA0D" w14:textId="65E95EB9"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в Кугальском сельском поселении Яранского района Кировской области на 202</w:t>
      </w:r>
      <w:r w:rsidR="00504223">
        <w:rPr>
          <w:sz w:val="26"/>
          <w:szCs w:val="26"/>
        </w:rPr>
        <w:t>5</w:t>
      </w:r>
      <w:r>
        <w:rPr>
          <w:sz w:val="26"/>
          <w:szCs w:val="26"/>
        </w:rPr>
        <w:t xml:space="preserve"> год (далее соответственно - Программа профилактики, муниципальный контроль в сфере благоустройства) согласно Приложению.</w:t>
      </w:r>
    </w:p>
    <w:p w14:paraId="76AB59FD" w14:textId="77777777"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Должностным лицам администрации Кугальского сельского поселения,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w:t>
      </w:r>
    </w:p>
    <w:p w14:paraId="26A833E0" w14:textId="74D9327F" w:rsidR="000136FF" w:rsidRDefault="000136FF" w:rsidP="000136FF">
      <w:pPr>
        <w:pStyle w:val="1"/>
        <w:numPr>
          <w:ilvl w:val="0"/>
          <w:numId w:val="1"/>
        </w:numPr>
        <w:shd w:val="clear" w:color="auto" w:fill="auto"/>
        <w:tabs>
          <w:tab w:val="left" w:pos="1099"/>
        </w:tabs>
        <w:ind w:firstLine="720"/>
        <w:jc w:val="both"/>
        <w:rPr>
          <w:sz w:val="26"/>
          <w:szCs w:val="26"/>
        </w:rPr>
      </w:pPr>
      <w:r>
        <w:rPr>
          <w:sz w:val="26"/>
          <w:szCs w:val="26"/>
        </w:rPr>
        <w:t>Настоящее постановление вступает в силу с 1 января 202</w:t>
      </w:r>
      <w:r w:rsidR="00504223">
        <w:rPr>
          <w:sz w:val="26"/>
          <w:szCs w:val="26"/>
        </w:rPr>
        <w:t>5</w:t>
      </w:r>
      <w:r>
        <w:rPr>
          <w:sz w:val="26"/>
          <w:szCs w:val="26"/>
        </w:rPr>
        <w:t xml:space="preserve"> года.</w:t>
      </w:r>
    </w:p>
    <w:p w14:paraId="1DDAE0AF" w14:textId="29C45002"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Опубликовать настоящее постановление в Информационном бюллетене органов местного самоуправления Кугальского сельского поселения, разместить в сети Интернет на официальном сайте органов местного самоуправления муниципального образования Кугальское сельское поселение.</w:t>
      </w:r>
    </w:p>
    <w:p w14:paraId="70EA57E9" w14:textId="77777777" w:rsidR="000136FF" w:rsidRDefault="000136FF" w:rsidP="000136FF">
      <w:pPr>
        <w:pStyle w:val="1"/>
        <w:numPr>
          <w:ilvl w:val="0"/>
          <w:numId w:val="1"/>
        </w:numPr>
        <w:shd w:val="clear" w:color="auto" w:fill="auto"/>
        <w:tabs>
          <w:tab w:val="left" w:pos="1087"/>
        </w:tabs>
        <w:spacing w:after="500"/>
        <w:ind w:firstLine="720"/>
        <w:jc w:val="both"/>
        <w:rPr>
          <w:sz w:val="26"/>
          <w:szCs w:val="26"/>
        </w:rPr>
      </w:pPr>
      <w:r>
        <w:rPr>
          <w:sz w:val="26"/>
          <w:szCs w:val="26"/>
        </w:rPr>
        <w:t>Контроль за исполнением настоящего постановления оставляю за собой.</w:t>
      </w:r>
    </w:p>
    <w:p w14:paraId="693B8AA4" w14:textId="77777777" w:rsidR="000136FF" w:rsidRDefault="000136FF" w:rsidP="000136FF">
      <w:pPr>
        <w:pStyle w:val="1"/>
        <w:shd w:val="clear" w:color="auto" w:fill="auto"/>
        <w:ind w:firstLine="0"/>
        <w:jc w:val="both"/>
        <w:rPr>
          <w:sz w:val="26"/>
          <w:szCs w:val="26"/>
        </w:rPr>
      </w:pPr>
      <w:r>
        <w:rPr>
          <w:sz w:val="26"/>
          <w:szCs w:val="26"/>
        </w:rPr>
        <w:t xml:space="preserve">Глава администрации                                                                       </w:t>
      </w:r>
    </w:p>
    <w:p w14:paraId="2C429F4E" w14:textId="77777777" w:rsidR="000136FF" w:rsidRDefault="000136FF" w:rsidP="000136FF">
      <w:pPr>
        <w:pStyle w:val="1"/>
        <w:shd w:val="clear" w:color="auto" w:fill="auto"/>
        <w:spacing w:after="120"/>
        <w:ind w:firstLine="0"/>
        <w:jc w:val="both"/>
        <w:rPr>
          <w:sz w:val="26"/>
          <w:szCs w:val="26"/>
        </w:rPr>
      </w:pPr>
      <w:r>
        <w:rPr>
          <w:sz w:val="26"/>
          <w:szCs w:val="26"/>
        </w:rPr>
        <w:t>Кугальского сельского поселения                                           И.Ю. Долгушева</w:t>
      </w:r>
      <w:r>
        <w:rPr>
          <w:sz w:val="26"/>
          <w:szCs w:val="26"/>
        </w:rPr>
        <w:br w:type="page"/>
      </w:r>
    </w:p>
    <w:p w14:paraId="12E63221"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lastRenderedPageBreak/>
        <w:t xml:space="preserve">УТВЕРЖДЕНА </w:t>
      </w:r>
    </w:p>
    <w:p w14:paraId="241DD7B5"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t xml:space="preserve">постановлением администрации </w:t>
      </w:r>
    </w:p>
    <w:p w14:paraId="27E90BAE"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t xml:space="preserve">Кугальского сельского поселения </w:t>
      </w:r>
    </w:p>
    <w:p w14:paraId="3271CC48" w14:textId="6F072A6F" w:rsidR="000136FF" w:rsidRDefault="00504223" w:rsidP="000136FF">
      <w:pPr>
        <w:pStyle w:val="a3"/>
        <w:jc w:val="right"/>
        <w:rPr>
          <w:rFonts w:ascii="Times New Roman" w:hAnsi="Times New Roman"/>
          <w:sz w:val="20"/>
          <w:szCs w:val="20"/>
        </w:rPr>
      </w:pPr>
      <w:r>
        <w:rPr>
          <w:rFonts w:ascii="Times New Roman" w:hAnsi="Times New Roman"/>
          <w:sz w:val="20"/>
          <w:szCs w:val="20"/>
        </w:rPr>
        <w:t>_______________________________</w:t>
      </w:r>
    </w:p>
    <w:p w14:paraId="52B6B73A" w14:textId="4971E1FB" w:rsidR="000136FF" w:rsidRDefault="00504223" w:rsidP="00504223">
      <w:pPr>
        <w:pStyle w:val="a3"/>
        <w:jc w:val="center"/>
        <w:rPr>
          <w:rFonts w:ascii="Times New Roman" w:hAnsi="Times New Roman"/>
          <w:b/>
          <w:bCs/>
          <w:i/>
          <w:iCs/>
          <w:sz w:val="26"/>
          <w:szCs w:val="26"/>
          <w:u w:val="single"/>
        </w:rPr>
      </w:pPr>
      <w:r w:rsidRPr="00504223">
        <w:rPr>
          <w:rFonts w:ascii="Times New Roman" w:hAnsi="Times New Roman"/>
          <w:b/>
          <w:bCs/>
          <w:i/>
          <w:iCs/>
          <w:sz w:val="26"/>
          <w:szCs w:val="26"/>
          <w:u w:val="single"/>
        </w:rPr>
        <w:t>ПРОЕКТ</w:t>
      </w:r>
    </w:p>
    <w:p w14:paraId="30F73CDE" w14:textId="77777777" w:rsidR="00504223" w:rsidRPr="00504223" w:rsidRDefault="00504223" w:rsidP="00504223">
      <w:pPr>
        <w:pStyle w:val="a3"/>
        <w:jc w:val="center"/>
        <w:rPr>
          <w:rFonts w:ascii="Times New Roman" w:hAnsi="Times New Roman"/>
          <w:b/>
          <w:bCs/>
          <w:i/>
          <w:iCs/>
          <w:sz w:val="26"/>
          <w:szCs w:val="26"/>
          <w:u w:val="single"/>
        </w:rPr>
      </w:pPr>
    </w:p>
    <w:p w14:paraId="46A01A71" w14:textId="77777777" w:rsidR="000136FF" w:rsidRDefault="000136FF" w:rsidP="000136FF">
      <w:pPr>
        <w:pStyle w:val="1"/>
        <w:shd w:val="clear" w:color="auto" w:fill="auto"/>
        <w:spacing w:after="200"/>
        <w:ind w:firstLine="0"/>
        <w:jc w:val="center"/>
        <w:rPr>
          <w:sz w:val="26"/>
          <w:szCs w:val="26"/>
        </w:rPr>
      </w:pPr>
      <w:r>
        <w:rPr>
          <w:b/>
          <w:bCs/>
          <w:sz w:val="26"/>
          <w:szCs w:val="26"/>
        </w:rPr>
        <w:t>Программа профилактики рисков причинения вреда (ущерба)</w:t>
      </w:r>
      <w:r>
        <w:rPr>
          <w:b/>
          <w:bCs/>
          <w:sz w:val="26"/>
          <w:szCs w:val="26"/>
        </w:rPr>
        <w:br/>
        <w:t>охраняемым законом ценностям по муниципальному контролю в сфере</w:t>
      </w:r>
      <w:r>
        <w:rPr>
          <w:b/>
          <w:bCs/>
          <w:sz w:val="26"/>
          <w:szCs w:val="26"/>
        </w:rPr>
        <w:br/>
        <w:t>благоустройства в Кугальском сельском поселении Яранского района</w:t>
      </w:r>
      <w:r>
        <w:rPr>
          <w:b/>
          <w:bCs/>
          <w:sz w:val="26"/>
          <w:szCs w:val="26"/>
        </w:rPr>
        <w:br/>
        <w:t>Кировской области</w:t>
      </w:r>
    </w:p>
    <w:p w14:paraId="072329E3" w14:textId="77777777" w:rsidR="000136FF" w:rsidRDefault="000136FF" w:rsidP="000136FF">
      <w:pPr>
        <w:pStyle w:val="1"/>
        <w:shd w:val="clear" w:color="auto" w:fill="auto"/>
        <w:spacing w:after="200"/>
        <w:ind w:firstLine="0"/>
        <w:jc w:val="center"/>
        <w:rPr>
          <w:sz w:val="26"/>
          <w:szCs w:val="26"/>
        </w:rPr>
      </w:pPr>
      <w:r>
        <w:rPr>
          <w:b/>
          <w:bCs/>
          <w:sz w:val="26"/>
          <w:szCs w:val="26"/>
        </w:rPr>
        <w:t>Раздел 1. Анализ текущего состояния осуществления муниципального</w:t>
      </w:r>
      <w:r>
        <w:rPr>
          <w:b/>
          <w:bCs/>
          <w:sz w:val="26"/>
          <w:szCs w:val="26"/>
        </w:rPr>
        <w:br/>
        <w:t>контроля в сфере благоустройства в Кугальском сельском поселении</w:t>
      </w:r>
    </w:p>
    <w:p w14:paraId="6B0A8BDB" w14:textId="2A96DF0D"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 xml:space="preserve">Муниципальный контроль в сфере благоустройства в Кугальском сельском поселении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законодательные акты Российской Федерации» в связи с принятием </w:t>
      </w:r>
      <w:r>
        <w:rPr>
          <w:noProof/>
        </w:rPr>
        <mc:AlternateContent>
          <mc:Choice Requires="wps">
            <w:drawing>
              <wp:anchor distT="0" distB="0" distL="0" distR="0" simplePos="0" relativeHeight="251659264" behindDoc="0" locked="0" layoutInCell="1" allowOverlap="1" wp14:anchorId="6DE0013E" wp14:editId="274203C2">
                <wp:simplePos x="0" y="0"/>
                <wp:positionH relativeFrom="rightMargin">
                  <wp:align>left</wp:align>
                </wp:positionH>
                <wp:positionV relativeFrom="paragraph">
                  <wp:posOffset>201295</wp:posOffset>
                </wp:positionV>
                <wp:extent cx="1118870" cy="45085"/>
                <wp:effectExtent l="0" t="0" r="0" b="0"/>
                <wp:wrapSquare wrapText="left"/>
                <wp:docPr id="1" name="Надпись 1"/>
                <wp:cNvGraphicFramePr/>
                <a:graphic xmlns:a="http://schemas.openxmlformats.org/drawingml/2006/main">
                  <a:graphicData uri="http://schemas.microsoft.com/office/word/2010/wordprocessingShape">
                    <wps:wsp>
                      <wps:cNvSpPr txBox="1"/>
                      <wps:spPr>
                        <a:xfrm rot="5400000">
                          <a:off x="0" y="0"/>
                          <a:ext cx="1118870" cy="45085"/>
                        </a:xfrm>
                        <a:prstGeom prst="rect">
                          <a:avLst/>
                        </a:prstGeom>
                        <a:noFill/>
                      </wps:spPr>
                      <wps:txbx>
                        <w:txbxContent>
                          <w:p w14:paraId="459C8688" w14:textId="77777777" w:rsidR="000136FF" w:rsidRDefault="000136FF" w:rsidP="000136FF">
                            <w:pPr>
                              <w:pStyle w:val="1"/>
                              <w:shd w:val="clear" w:color="auto" w:fill="auto"/>
                              <w:ind w:firstLine="0"/>
                              <w:jc w:val="right"/>
                              <w:rPr>
                                <w:sz w:val="24"/>
                                <w:szCs w:val="24"/>
                              </w:rPr>
                            </w:pPr>
                          </w:p>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shapetype w14:anchorId="6DE0013E" id="_x0000_t202" coordsize="21600,21600" o:spt="202" path="m,l,21600r21600,l21600,xe">
                <v:stroke joinstyle="miter"/>
                <v:path gradientshapeok="t" o:connecttype="rect"/>
              </v:shapetype>
              <v:shape id="Надпись 1" o:spid="_x0000_s1026" type="#_x0000_t202" style="position:absolute;left:0;text-align:left;margin-left:0;margin-top:15.85pt;width:88.1pt;height:3.55pt;rotation:90;z-index:251659264;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" filled="f" stroked="f">
                <v:textbox inset="0,0,0,0">
                  <w:txbxContent>
                    <w:p w14:paraId="459C8688" w14:textId="77777777" w:rsidR="000136FF" w:rsidRDefault="000136FF" w:rsidP="000136FF">
                      <w:pPr>
                        <w:pStyle w:val="1"/>
                        <w:shd w:val="clear" w:color="auto" w:fill="auto"/>
                        <w:ind w:firstLine="0"/>
                        <w:jc w:val="right"/>
                        <w:rPr>
                          <w:sz w:val="24"/>
                          <w:szCs w:val="24"/>
                        </w:rPr>
                      </w:pPr>
                    </w:p>
                  </w:txbxContent>
                </v:textbox>
                <w10:wrap type="square" side="left" anchorx="margin"/>
              </v:shape>
            </w:pict>
          </mc:Fallback>
        </mc:AlternateContent>
      </w:r>
      <w:r>
        <w:rPr>
          <w:sz w:val="26"/>
          <w:szCs w:val="26"/>
        </w:rPr>
        <w:t>Федерального закона «О государственном контроле (надзоре) муниципальном контроле в Российской Федерации», Федеральным законом от 06.10.2003 года № 131-ФЗ «Об общих принципах организации местного самоуправления в Российской Федерации», Уставом Кугальского сельского поселения, Решением Кугальской сельской Думы от 29.10.2021 № 232 «Об утверждении Положения о муниципальном контроле в сфере благоустройства в Кугальском сельском поселении Яранского района Кировской области».</w:t>
      </w:r>
    </w:p>
    <w:p w14:paraId="0EA438B6" w14:textId="77777777" w:rsidR="000136FF" w:rsidRDefault="000136FF" w:rsidP="000136FF">
      <w:pPr>
        <w:pStyle w:val="1"/>
        <w:numPr>
          <w:ilvl w:val="0"/>
          <w:numId w:val="2"/>
        </w:numPr>
        <w:shd w:val="clear" w:color="auto" w:fill="auto"/>
        <w:tabs>
          <w:tab w:val="left" w:pos="1263"/>
        </w:tabs>
        <w:ind w:firstLine="720"/>
        <w:jc w:val="both"/>
        <w:rPr>
          <w:sz w:val="26"/>
          <w:szCs w:val="26"/>
        </w:rPr>
      </w:pPr>
      <w:r>
        <w:rPr>
          <w:sz w:val="26"/>
          <w:szCs w:val="26"/>
        </w:rPr>
        <w:t>Муниципальный контроль в сфере благоустройства осуществляет администрация Кугальского сельского поселения (далее - орган муниципального контроля).</w:t>
      </w:r>
    </w:p>
    <w:p w14:paraId="4D20642D" w14:textId="77777777"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(контролируемыми лицами) обязательных требований, установленных правилами благоустройства территории муниципального образования Кугальское сельское поселение, утвержденными решением Кугальской сельской Думы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Кугальского сельского поселения.</w:t>
      </w:r>
    </w:p>
    <w:p w14:paraId="6EAFE5D1" w14:textId="202D54A8"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 xml:space="preserve">Ранее, контроль в данной сфере осуществлялся в соответствии с положениями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в отношении юридических лиц и индивидуальных предпринимателей на запланированы не были, внеплановые проверки не осуществлялись. В связи с поступлением в орган муниципального контроля сведений о возможных нарушениях или о признаках нарушений, полученных в ходе осмотра, либо содержащихся в поступивших обращениях и заявлениях, выдавались предостережения о недопустимости нарушения обязательных требований Правил благоустройства территории муниципального образования Кугальское сельское </w:t>
      </w:r>
      <w:r>
        <w:rPr>
          <w:sz w:val="26"/>
          <w:szCs w:val="26"/>
        </w:rPr>
        <w:lastRenderedPageBreak/>
        <w:t>поселение. Ряд сложностей по данному виду контроля существовал в связи с созданием неопределенности до конца 2020 года в результате признания утратившей силу ч.1 ст. 4.1 (нарушение муниципальных правовых актов в сфере благоустройства) Закона Кировской области «Об административной ответственности в Кировской области» Законом Кировской области от 24.09.2020 №396-ЗО, однако со вступлением в силу целого ряда дополнений указанного закона неясность устранена. На осуществление контроля оказали существенное влияние положения Постановления Правительства РФ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части 1 статьи 17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части 1.1 статьи 26.2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со сложившейся обстановкой предпринимаемые меры в отношении подконтрольных субъектов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14:paraId="6D106A1A" w14:textId="77777777" w:rsidR="000136FF" w:rsidRDefault="000136FF" w:rsidP="000136FF">
      <w:pPr>
        <w:pStyle w:val="1"/>
        <w:shd w:val="clear" w:color="auto" w:fill="auto"/>
        <w:ind w:firstLine="720"/>
        <w:jc w:val="both"/>
        <w:rPr>
          <w:sz w:val="26"/>
          <w:szCs w:val="26"/>
        </w:rPr>
      </w:pPr>
      <w:r>
        <w:rPr>
          <w:sz w:val="26"/>
          <w:szCs w:val="26"/>
        </w:rPr>
        <w:t>В результате систематизации, обобщения и анализа информации о соблюдении требований в сфере благоустройства на территории сельского поселения за истекший период сделаны выводы, что наиболее распространенными вопросами контроля в данной сфере являлись:</w:t>
      </w:r>
    </w:p>
    <w:p w14:paraId="29C345EE"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четвертого созыва, согласно которому физическим и юридическим лицам, в собственности или в пользовании которых находятся земельные участки, надлежит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на этих участках, а также на прилегающих территориях. Нарушения касались неуборки сухой травы, нескашивания борщевика Сосновского на принадлежащих лицам участках. В данном вопросе профилактики немаловажную роль играет информационная работа соблюдения Правил благоустройства территории муниципального образования Кугальское сельское поселение, касающаяся скашивания борщевика Сосновского на принадлежащих лицам участках.</w:t>
      </w:r>
    </w:p>
    <w:p w14:paraId="435E9740"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работы, связанные с разрытием грунта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14:paraId="1EDD3949" w14:textId="77777777" w:rsidR="000136FF" w:rsidRDefault="000136FF" w:rsidP="000136FF">
      <w:pPr>
        <w:pStyle w:val="1"/>
        <w:shd w:val="clear" w:color="auto" w:fill="auto"/>
        <w:ind w:firstLine="720"/>
        <w:jc w:val="both"/>
        <w:rPr>
          <w:sz w:val="26"/>
          <w:szCs w:val="26"/>
        </w:rPr>
      </w:pPr>
      <w:r>
        <w:rPr>
          <w:sz w:val="26"/>
          <w:szCs w:val="26"/>
        </w:rPr>
        <w:t xml:space="preserve">- соблюдение Правил благоустройства территории муниципального </w:t>
      </w:r>
      <w:r>
        <w:rPr>
          <w:sz w:val="26"/>
          <w:szCs w:val="26"/>
        </w:rPr>
        <w:lastRenderedPageBreak/>
        <w:t>образования Кугальское сельское поселение, утвержденных Решением Кугальской сельской Думы, согласно которому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27EB607D"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на территории общего пользования муниципального образования введен запрет на сжигание отходов производства и потребления. Направлен на рассмотрение административной комиссии, по результатам рассмотрения вынесено постановление о привлечении к административной ответственности.</w:t>
      </w:r>
    </w:p>
    <w:p w14:paraId="0BE17361"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запрещается бросать, складировать любые виды отходов, мусора, а также ветки и деревья вне установленных мест их сбора, складирования и хранения, перемещать отходы и мусор с целью складирования за границы закрепленных территорий.</w:t>
      </w:r>
    </w:p>
    <w:p w14:paraId="63140D27" w14:textId="77777777" w:rsidR="000136FF" w:rsidRDefault="000136FF" w:rsidP="000136FF">
      <w:pPr>
        <w:pStyle w:val="1"/>
        <w:shd w:val="clear" w:color="auto" w:fill="auto"/>
        <w:ind w:firstLine="720"/>
        <w:jc w:val="both"/>
        <w:rPr>
          <w:sz w:val="26"/>
          <w:szCs w:val="26"/>
        </w:rPr>
      </w:pPr>
      <w:r>
        <w:rPr>
          <w:sz w:val="26"/>
          <w:szCs w:val="26"/>
        </w:rPr>
        <w:t>Основными причинами, факторами и условиями, способствующими нарушению требований в сфере благоустройства подконтрольными субъектами являются:</w:t>
      </w:r>
    </w:p>
    <w:p w14:paraId="134984DC" w14:textId="77777777" w:rsidR="000136FF" w:rsidRDefault="000136FF" w:rsidP="000136FF">
      <w:pPr>
        <w:pStyle w:val="1"/>
        <w:shd w:val="clear" w:color="auto" w:fill="auto"/>
        <w:ind w:firstLine="720"/>
        <w:jc w:val="both"/>
        <w:rPr>
          <w:sz w:val="26"/>
          <w:szCs w:val="26"/>
        </w:rPr>
      </w:pPr>
      <w:r>
        <w:rPr>
          <w:sz w:val="26"/>
          <w:szCs w:val="26"/>
        </w:rPr>
        <w:t>- не понимание необходимости исполнения требований в сфере благоустройства у подконтрольных субъектов;</w:t>
      </w:r>
    </w:p>
    <w:p w14:paraId="067AB0C9" w14:textId="77777777" w:rsidR="000136FF" w:rsidRDefault="000136FF" w:rsidP="000136FF">
      <w:pPr>
        <w:pStyle w:val="1"/>
        <w:shd w:val="clear" w:color="auto" w:fill="auto"/>
        <w:ind w:firstLine="720"/>
        <w:jc w:val="both"/>
        <w:rPr>
          <w:sz w:val="26"/>
          <w:szCs w:val="26"/>
        </w:rPr>
      </w:pPr>
      <w:r>
        <w:rPr>
          <w:sz w:val="26"/>
          <w:szCs w:val="26"/>
        </w:rPr>
        <w:t>- отсутствие информирования подконтрольных субъектов о требованиях в сфере благоустройства;</w:t>
      </w:r>
    </w:p>
    <w:p w14:paraId="2BDCBFB9" w14:textId="77777777" w:rsidR="000136FF" w:rsidRDefault="000136FF" w:rsidP="000136FF">
      <w:pPr>
        <w:pStyle w:val="1"/>
        <w:shd w:val="clear" w:color="auto" w:fill="auto"/>
        <w:ind w:firstLine="720"/>
        <w:jc w:val="both"/>
        <w:rPr>
          <w:sz w:val="26"/>
          <w:szCs w:val="26"/>
        </w:rPr>
      </w:pPr>
      <w:r>
        <w:rPr>
          <w:sz w:val="26"/>
          <w:szCs w:val="26"/>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14:paraId="4EB3F898" w14:textId="77777777" w:rsidR="000136FF" w:rsidRDefault="000136FF" w:rsidP="000136FF">
      <w:pPr>
        <w:pStyle w:val="1"/>
        <w:shd w:val="clear" w:color="auto" w:fill="auto"/>
        <w:ind w:firstLine="0"/>
        <w:jc w:val="center"/>
        <w:rPr>
          <w:sz w:val="26"/>
          <w:szCs w:val="26"/>
        </w:rPr>
      </w:pPr>
      <w:r>
        <w:rPr>
          <w:b/>
          <w:bCs/>
          <w:sz w:val="26"/>
          <w:szCs w:val="26"/>
        </w:rPr>
        <w:t>Раздел 2. Цели и задачи реализации программы профилактики</w:t>
      </w:r>
    </w:p>
    <w:p w14:paraId="6954B7A2" w14:textId="72F9BC71" w:rsidR="000136FF" w:rsidRDefault="000136FF" w:rsidP="000136FF">
      <w:pPr>
        <w:pStyle w:val="1"/>
        <w:shd w:val="clear" w:color="auto" w:fill="auto"/>
        <w:ind w:firstLine="720"/>
        <w:jc w:val="both"/>
        <w:rPr>
          <w:sz w:val="26"/>
          <w:szCs w:val="26"/>
        </w:rPr>
      </w:pPr>
      <w:r>
        <w:rPr>
          <w:sz w:val="26"/>
          <w:szCs w:val="26"/>
        </w:rPr>
        <w:t>Настоящая Программа разработана на 202</w:t>
      </w:r>
      <w:r w:rsidR="00504223">
        <w:rPr>
          <w:sz w:val="26"/>
          <w:szCs w:val="26"/>
        </w:rPr>
        <w:t>5</w:t>
      </w:r>
      <w:bookmarkStart w:id="2" w:name="_GoBack"/>
      <w:bookmarkEnd w:id="2"/>
      <w:r>
        <w:rPr>
          <w:sz w:val="26"/>
          <w:szCs w:val="26"/>
        </w:rPr>
        <w:t xml:space="preserve">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14:paraId="7215A893" w14:textId="77777777" w:rsidR="000136FF" w:rsidRDefault="000136FF" w:rsidP="000136FF">
      <w:pPr>
        <w:pStyle w:val="1"/>
        <w:shd w:val="clear" w:color="auto" w:fill="auto"/>
        <w:ind w:firstLine="720"/>
        <w:jc w:val="both"/>
        <w:rPr>
          <w:sz w:val="26"/>
          <w:szCs w:val="26"/>
        </w:rPr>
      </w:pPr>
      <w:r>
        <w:rPr>
          <w:sz w:val="26"/>
          <w:szCs w:val="26"/>
        </w:rPr>
        <w:t>Целями профилактической работы являются:</w:t>
      </w:r>
    </w:p>
    <w:p w14:paraId="43F110BB" w14:textId="77777777" w:rsidR="000136FF" w:rsidRDefault="000136FF" w:rsidP="000136FF">
      <w:pPr>
        <w:pStyle w:val="1"/>
        <w:shd w:val="clear" w:color="auto" w:fill="auto"/>
        <w:ind w:firstLine="720"/>
        <w:jc w:val="both"/>
        <w:rPr>
          <w:sz w:val="26"/>
          <w:szCs w:val="26"/>
        </w:rPr>
      </w:pPr>
      <w:r>
        <w:rPr>
          <w:sz w:val="26"/>
          <w:szCs w:val="26"/>
        </w:rPr>
        <w:t>- стимулирование добросовестного соблюдения обязательных требований по благоустройства всеми контролируемыми лицами;</w:t>
      </w:r>
    </w:p>
    <w:p w14:paraId="121B9D32" w14:textId="77777777" w:rsidR="000136FF" w:rsidRDefault="000136FF" w:rsidP="000136FF">
      <w:pPr>
        <w:pStyle w:val="1"/>
        <w:shd w:val="clear" w:color="auto" w:fill="auto"/>
        <w:ind w:firstLine="720"/>
        <w:jc w:val="both"/>
        <w:rPr>
          <w:sz w:val="26"/>
          <w:szCs w:val="26"/>
        </w:rPr>
      </w:pPr>
      <w:r>
        <w:rPr>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86A30AD" w14:textId="77777777" w:rsidR="000136FF" w:rsidRDefault="000136FF" w:rsidP="000136FF">
      <w:pPr>
        <w:pStyle w:val="1"/>
        <w:shd w:val="clear" w:color="auto" w:fill="auto"/>
        <w:ind w:firstLine="720"/>
        <w:jc w:val="both"/>
        <w:rPr>
          <w:sz w:val="26"/>
          <w:szCs w:val="26"/>
        </w:rPr>
      </w:pPr>
      <w:r>
        <w:rPr>
          <w:sz w:val="26"/>
          <w:szCs w:val="26"/>
        </w:rPr>
        <w:t>- предотвращение угрозы безопасности жизни и здоровья людей;</w:t>
      </w:r>
    </w:p>
    <w:p w14:paraId="2CDA2874" w14:textId="77777777" w:rsidR="000136FF" w:rsidRDefault="000136FF" w:rsidP="000136FF">
      <w:pPr>
        <w:pStyle w:val="1"/>
        <w:shd w:val="clear" w:color="auto" w:fill="auto"/>
        <w:ind w:firstLine="720"/>
        <w:jc w:val="both"/>
        <w:rPr>
          <w:sz w:val="26"/>
          <w:szCs w:val="26"/>
        </w:rPr>
      </w:pPr>
      <w:r>
        <w:rPr>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484EA82E" w14:textId="77777777" w:rsidR="000136FF" w:rsidRDefault="000136FF" w:rsidP="000136FF">
      <w:pPr>
        <w:pStyle w:val="1"/>
        <w:shd w:val="clear" w:color="auto" w:fill="auto"/>
        <w:ind w:firstLine="720"/>
        <w:jc w:val="both"/>
        <w:rPr>
          <w:sz w:val="26"/>
          <w:szCs w:val="26"/>
        </w:rPr>
      </w:pPr>
      <w:r>
        <w:rPr>
          <w:sz w:val="26"/>
          <w:szCs w:val="26"/>
        </w:rPr>
        <w:t>Задачами профилактической работы являются:</w:t>
      </w:r>
    </w:p>
    <w:p w14:paraId="0C96D5D7" w14:textId="77777777" w:rsidR="000136FF" w:rsidRDefault="000136FF" w:rsidP="000136FF">
      <w:pPr>
        <w:pStyle w:val="1"/>
        <w:shd w:val="clear" w:color="auto" w:fill="auto"/>
        <w:ind w:firstLine="720"/>
        <w:jc w:val="both"/>
        <w:rPr>
          <w:sz w:val="26"/>
          <w:szCs w:val="26"/>
        </w:rPr>
      </w:pPr>
      <w:r>
        <w:rPr>
          <w:sz w:val="26"/>
          <w:szCs w:val="26"/>
        </w:rPr>
        <w:t>- укрепление системы профилактики нарушений обязательных требований в сфере благоустройства;</w:t>
      </w:r>
    </w:p>
    <w:p w14:paraId="11964684" w14:textId="77777777" w:rsidR="000136FF" w:rsidRDefault="000136FF" w:rsidP="000136FF">
      <w:pPr>
        <w:pStyle w:val="1"/>
        <w:shd w:val="clear" w:color="auto" w:fill="auto"/>
        <w:ind w:firstLine="720"/>
        <w:jc w:val="both"/>
        <w:rPr>
          <w:sz w:val="26"/>
          <w:szCs w:val="26"/>
        </w:rPr>
      </w:pPr>
      <w:r>
        <w:rPr>
          <w:sz w:val="26"/>
          <w:szCs w:val="26"/>
        </w:rPr>
        <w:lastRenderedPageBreak/>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14:paraId="4D1BEC47" w14:textId="77777777" w:rsidR="000136FF" w:rsidRDefault="000136FF" w:rsidP="000136FF">
      <w:pPr>
        <w:pStyle w:val="1"/>
        <w:shd w:val="clear" w:color="auto" w:fill="auto"/>
        <w:ind w:firstLine="720"/>
        <w:jc w:val="both"/>
        <w:rPr>
          <w:sz w:val="26"/>
          <w:szCs w:val="26"/>
        </w:rPr>
      </w:pPr>
      <w:r>
        <w:rPr>
          <w:sz w:val="26"/>
          <w:szCs w:val="26"/>
        </w:rPr>
        <w:t>- повышение правосознания и правовой культуры юридических лиц, индивидуальных предпринимателей и граждан.</w:t>
      </w:r>
    </w:p>
    <w:p w14:paraId="43442DB8" w14:textId="77777777" w:rsidR="000136FF" w:rsidRDefault="000136FF" w:rsidP="000136FF">
      <w:pPr>
        <w:pStyle w:val="1"/>
        <w:shd w:val="clear" w:color="auto" w:fill="auto"/>
        <w:ind w:firstLine="0"/>
        <w:jc w:val="center"/>
        <w:rPr>
          <w:sz w:val="26"/>
          <w:szCs w:val="26"/>
        </w:rPr>
      </w:pPr>
      <w:r>
        <w:rPr>
          <w:b/>
          <w:bCs/>
          <w:sz w:val="26"/>
          <w:szCs w:val="26"/>
        </w:rPr>
        <w:t>Раздел 3. Перечень профилактических мероприятий, сроки</w:t>
      </w:r>
      <w:r>
        <w:rPr>
          <w:b/>
          <w:bCs/>
          <w:sz w:val="26"/>
          <w:szCs w:val="26"/>
        </w:rPr>
        <w:br/>
        <w:t>(периодичность) их проведения</w:t>
      </w:r>
    </w:p>
    <w:p w14:paraId="299AC217" w14:textId="77777777" w:rsidR="000136FF" w:rsidRDefault="000136FF" w:rsidP="000136FF">
      <w:pPr>
        <w:pStyle w:val="1"/>
        <w:shd w:val="clear" w:color="auto" w:fill="auto"/>
        <w:ind w:firstLine="720"/>
        <w:jc w:val="both"/>
        <w:rPr>
          <w:sz w:val="26"/>
          <w:szCs w:val="26"/>
        </w:rPr>
      </w:pPr>
      <w:r>
        <w:rPr>
          <w:sz w:val="26"/>
          <w:szCs w:val="26"/>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14:paraId="3114A274"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информирование;</w:t>
      </w:r>
    </w:p>
    <w:p w14:paraId="7FA91B85"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обобщение правоприменительной практики;</w:t>
      </w:r>
    </w:p>
    <w:p w14:paraId="1591C64A"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объявление предостережения;</w:t>
      </w:r>
    </w:p>
    <w:p w14:paraId="1470B9DC"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консультирование;</w:t>
      </w:r>
    </w:p>
    <w:p w14:paraId="4396F082"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профилактический визит.</w:t>
      </w:r>
    </w:p>
    <w:tbl>
      <w:tblPr>
        <w:tblOverlap w:val="never"/>
        <w:tblW w:w="9585" w:type="dxa"/>
        <w:jc w:val="center"/>
        <w:tblLayout w:type="fixed"/>
        <w:tblCellMar>
          <w:left w:w="10" w:type="dxa"/>
          <w:right w:w="10" w:type="dxa"/>
        </w:tblCellMar>
        <w:tblLook w:val="04A0" w:firstRow="1" w:lastRow="0" w:firstColumn="1" w:lastColumn="0" w:noHBand="0" w:noVBand="1"/>
      </w:tblPr>
      <w:tblGrid>
        <w:gridCol w:w="543"/>
        <w:gridCol w:w="4131"/>
        <w:gridCol w:w="2410"/>
        <w:gridCol w:w="2501"/>
      </w:tblGrid>
      <w:tr w:rsidR="000136FF" w14:paraId="174D336B" w14:textId="77777777" w:rsidTr="000136FF">
        <w:trPr>
          <w:trHeight w:hRule="exact" w:val="566"/>
          <w:jc w:val="center"/>
        </w:trPr>
        <w:tc>
          <w:tcPr>
            <w:tcW w:w="542" w:type="dxa"/>
            <w:tcBorders>
              <w:top w:val="single" w:sz="4" w:space="0" w:color="auto"/>
              <w:left w:val="single" w:sz="4" w:space="0" w:color="auto"/>
              <w:bottom w:val="nil"/>
              <w:right w:val="nil"/>
            </w:tcBorders>
            <w:shd w:val="clear" w:color="auto" w:fill="FFFFFF"/>
            <w:vAlign w:val="bottom"/>
            <w:hideMark/>
          </w:tcPr>
          <w:p w14:paraId="10957EED" w14:textId="77777777" w:rsidR="000136FF" w:rsidRDefault="000136FF">
            <w:pPr>
              <w:pStyle w:val="a6"/>
              <w:shd w:val="clear" w:color="auto" w:fill="auto"/>
              <w:spacing w:line="232" w:lineRule="auto"/>
              <w:ind w:firstLine="0"/>
              <w:jc w:val="center"/>
              <w:rPr>
                <w:sz w:val="24"/>
                <w:szCs w:val="24"/>
              </w:rPr>
            </w:pPr>
            <w:r>
              <w:rPr>
                <w:sz w:val="24"/>
                <w:szCs w:val="24"/>
              </w:rPr>
              <w:t>№ п/п</w:t>
            </w:r>
          </w:p>
        </w:tc>
        <w:tc>
          <w:tcPr>
            <w:tcW w:w="4131" w:type="dxa"/>
            <w:tcBorders>
              <w:top w:val="single" w:sz="4" w:space="0" w:color="auto"/>
              <w:left w:val="single" w:sz="4" w:space="0" w:color="auto"/>
              <w:bottom w:val="nil"/>
              <w:right w:val="nil"/>
            </w:tcBorders>
            <w:shd w:val="clear" w:color="auto" w:fill="FFFFFF"/>
            <w:vAlign w:val="bottom"/>
            <w:hideMark/>
          </w:tcPr>
          <w:p w14:paraId="5232F974" w14:textId="77777777" w:rsidR="000136FF" w:rsidRDefault="000136FF">
            <w:pPr>
              <w:pStyle w:val="a6"/>
              <w:shd w:val="clear" w:color="auto" w:fill="auto"/>
              <w:spacing w:line="256" w:lineRule="auto"/>
              <w:ind w:firstLine="0"/>
              <w:jc w:val="center"/>
              <w:rPr>
                <w:sz w:val="24"/>
                <w:szCs w:val="24"/>
              </w:rPr>
            </w:pPr>
            <w:r>
              <w:rPr>
                <w:sz w:val="24"/>
                <w:szCs w:val="24"/>
              </w:rPr>
              <w:t>Наименование</w:t>
            </w:r>
          </w:p>
          <w:p w14:paraId="0898A931" w14:textId="77777777" w:rsidR="000136FF" w:rsidRDefault="000136FF">
            <w:pPr>
              <w:pStyle w:val="a6"/>
              <w:shd w:val="clear" w:color="auto" w:fill="auto"/>
              <w:spacing w:line="256" w:lineRule="auto"/>
              <w:ind w:firstLine="0"/>
              <w:jc w:val="center"/>
              <w:rPr>
                <w:sz w:val="24"/>
                <w:szCs w:val="24"/>
              </w:rPr>
            </w:pPr>
            <w:r>
              <w:rPr>
                <w:sz w:val="24"/>
                <w:szCs w:val="24"/>
              </w:rPr>
              <w:t>мероприятия</w:t>
            </w:r>
          </w:p>
        </w:tc>
        <w:tc>
          <w:tcPr>
            <w:tcW w:w="2410" w:type="dxa"/>
            <w:tcBorders>
              <w:top w:val="single" w:sz="4" w:space="0" w:color="auto"/>
              <w:left w:val="single" w:sz="4" w:space="0" w:color="auto"/>
              <w:bottom w:val="nil"/>
              <w:right w:val="nil"/>
            </w:tcBorders>
            <w:shd w:val="clear" w:color="auto" w:fill="FFFFFF"/>
            <w:vAlign w:val="bottom"/>
            <w:hideMark/>
          </w:tcPr>
          <w:p w14:paraId="639F6C4E" w14:textId="77777777" w:rsidR="000136FF" w:rsidRDefault="000136FF">
            <w:pPr>
              <w:pStyle w:val="a6"/>
              <w:shd w:val="clear" w:color="auto" w:fill="auto"/>
              <w:spacing w:line="256" w:lineRule="auto"/>
              <w:ind w:firstLine="0"/>
              <w:jc w:val="center"/>
              <w:rPr>
                <w:sz w:val="24"/>
                <w:szCs w:val="24"/>
              </w:rPr>
            </w:pPr>
            <w:r>
              <w:rPr>
                <w:sz w:val="24"/>
                <w:szCs w:val="24"/>
              </w:rPr>
              <w:t>Срок реализации мероприятия</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760ACC51" w14:textId="77777777" w:rsidR="000136FF" w:rsidRDefault="000136FF">
            <w:pPr>
              <w:pStyle w:val="a6"/>
              <w:shd w:val="clear" w:color="auto" w:fill="auto"/>
              <w:spacing w:line="256" w:lineRule="auto"/>
              <w:ind w:firstLine="0"/>
              <w:jc w:val="center"/>
              <w:rPr>
                <w:sz w:val="24"/>
                <w:szCs w:val="24"/>
              </w:rPr>
            </w:pPr>
            <w:r>
              <w:rPr>
                <w:sz w:val="24"/>
                <w:szCs w:val="24"/>
              </w:rPr>
              <w:t>Ответственный исполнитель</w:t>
            </w:r>
          </w:p>
        </w:tc>
      </w:tr>
      <w:tr w:rsidR="000136FF" w14:paraId="31EB7F4F" w14:textId="77777777" w:rsidTr="000136FF">
        <w:trPr>
          <w:trHeight w:hRule="exact" w:val="336"/>
          <w:jc w:val="center"/>
        </w:trPr>
        <w:tc>
          <w:tcPr>
            <w:tcW w:w="542" w:type="dxa"/>
            <w:tcBorders>
              <w:top w:val="single" w:sz="4" w:space="0" w:color="auto"/>
              <w:left w:val="single" w:sz="4" w:space="0" w:color="auto"/>
              <w:bottom w:val="nil"/>
              <w:right w:val="nil"/>
            </w:tcBorders>
            <w:shd w:val="clear" w:color="auto" w:fill="FFFFFF"/>
            <w:vAlign w:val="bottom"/>
            <w:hideMark/>
          </w:tcPr>
          <w:p w14:paraId="07BA4A3E" w14:textId="77777777" w:rsidR="000136FF" w:rsidRDefault="000136FF">
            <w:pPr>
              <w:pStyle w:val="a6"/>
              <w:shd w:val="clear" w:color="auto" w:fill="auto"/>
              <w:spacing w:line="256" w:lineRule="auto"/>
              <w:ind w:firstLine="200"/>
              <w:rPr>
                <w:sz w:val="24"/>
                <w:szCs w:val="24"/>
              </w:rPr>
            </w:pPr>
            <w:r>
              <w:rPr>
                <w:sz w:val="24"/>
                <w:szCs w:val="24"/>
              </w:rPr>
              <w:t>1</w:t>
            </w:r>
          </w:p>
        </w:tc>
        <w:tc>
          <w:tcPr>
            <w:tcW w:w="4131" w:type="dxa"/>
            <w:tcBorders>
              <w:top w:val="single" w:sz="4" w:space="0" w:color="auto"/>
              <w:left w:val="single" w:sz="4" w:space="0" w:color="auto"/>
              <w:bottom w:val="nil"/>
              <w:right w:val="nil"/>
            </w:tcBorders>
            <w:shd w:val="clear" w:color="auto" w:fill="FFFFFF"/>
            <w:vAlign w:val="bottom"/>
            <w:hideMark/>
          </w:tcPr>
          <w:p w14:paraId="10BEF31C" w14:textId="77777777" w:rsidR="000136FF" w:rsidRDefault="000136FF">
            <w:pPr>
              <w:pStyle w:val="a6"/>
              <w:shd w:val="clear" w:color="auto" w:fill="auto"/>
              <w:spacing w:line="256" w:lineRule="auto"/>
              <w:ind w:firstLine="0"/>
              <w:jc w:val="center"/>
              <w:rPr>
                <w:sz w:val="24"/>
                <w:szCs w:val="24"/>
              </w:rPr>
            </w:pPr>
            <w:r>
              <w:rPr>
                <w:sz w:val="24"/>
                <w:szCs w:val="24"/>
              </w:rPr>
              <w:t>2</w:t>
            </w:r>
          </w:p>
        </w:tc>
        <w:tc>
          <w:tcPr>
            <w:tcW w:w="2410" w:type="dxa"/>
            <w:tcBorders>
              <w:top w:val="single" w:sz="4" w:space="0" w:color="auto"/>
              <w:left w:val="single" w:sz="4" w:space="0" w:color="auto"/>
              <w:bottom w:val="nil"/>
              <w:right w:val="nil"/>
            </w:tcBorders>
            <w:shd w:val="clear" w:color="auto" w:fill="FFFFFF"/>
            <w:vAlign w:val="center"/>
            <w:hideMark/>
          </w:tcPr>
          <w:p w14:paraId="088130B3" w14:textId="77777777" w:rsidR="000136FF" w:rsidRDefault="000136FF">
            <w:pPr>
              <w:pStyle w:val="a6"/>
              <w:shd w:val="clear" w:color="auto" w:fill="auto"/>
              <w:spacing w:line="256" w:lineRule="auto"/>
              <w:ind w:firstLine="0"/>
              <w:jc w:val="center"/>
              <w:rPr>
                <w:sz w:val="24"/>
                <w:szCs w:val="24"/>
              </w:rPr>
            </w:pPr>
            <w:r>
              <w:rPr>
                <w:sz w:val="24"/>
                <w:szCs w:val="24"/>
              </w:rPr>
              <w:t>3</w:t>
            </w:r>
          </w:p>
        </w:tc>
        <w:tc>
          <w:tcPr>
            <w:tcW w:w="2501" w:type="dxa"/>
            <w:tcBorders>
              <w:top w:val="single" w:sz="4" w:space="0" w:color="auto"/>
              <w:left w:val="single" w:sz="4" w:space="0" w:color="auto"/>
              <w:bottom w:val="nil"/>
              <w:right w:val="single" w:sz="4" w:space="0" w:color="auto"/>
            </w:tcBorders>
            <w:shd w:val="clear" w:color="auto" w:fill="FFFFFF"/>
            <w:vAlign w:val="center"/>
            <w:hideMark/>
          </w:tcPr>
          <w:p w14:paraId="5F35E6FE" w14:textId="77777777" w:rsidR="000136FF" w:rsidRDefault="000136FF">
            <w:pPr>
              <w:pStyle w:val="a6"/>
              <w:shd w:val="clear" w:color="auto" w:fill="auto"/>
              <w:spacing w:line="256" w:lineRule="auto"/>
              <w:ind w:firstLine="0"/>
              <w:jc w:val="center"/>
              <w:rPr>
                <w:sz w:val="24"/>
                <w:szCs w:val="24"/>
              </w:rPr>
            </w:pPr>
            <w:r>
              <w:rPr>
                <w:sz w:val="24"/>
                <w:szCs w:val="24"/>
              </w:rPr>
              <w:t>4</w:t>
            </w:r>
          </w:p>
        </w:tc>
      </w:tr>
      <w:tr w:rsidR="000136FF" w14:paraId="084261E9" w14:textId="77777777" w:rsidTr="000136FF">
        <w:trPr>
          <w:trHeight w:hRule="exact" w:val="2053"/>
          <w:jc w:val="center"/>
        </w:trPr>
        <w:tc>
          <w:tcPr>
            <w:tcW w:w="542" w:type="dxa"/>
            <w:tcBorders>
              <w:top w:val="single" w:sz="4" w:space="0" w:color="auto"/>
              <w:left w:val="single" w:sz="4" w:space="0" w:color="auto"/>
              <w:bottom w:val="nil"/>
              <w:right w:val="nil"/>
            </w:tcBorders>
            <w:shd w:val="clear" w:color="auto" w:fill="FFFFFF"/>
            <w:hideMark/>
          </w:tcPr>
          <w:p w14:paraId="327FB5CB" w14:textId="77777777" w:rsidR="000136FF" w:rsidRDefault="000136FF">
            <w:pPr>
              <w:pStyle w:val="a6"/>
              <w:shd w:val="clear" w:color="auto" w:fill="auto"/>
              <w:spacing w:line="256" w:lineRule="auto"/>
              <w:ind w:firstLine="200"/>
              <w:rPr>
                <w:sz w:val="24"/>
                <w:szCs w:val="24"/>
              </w:rPr>
            </w:pPr>
            <w:r>
              <w:rPr>
                <w:sz w:val="24"/>
                <w:szCs w:val="24"/>
              </w:rPr>
              <w:t>1</w:t>
            </w:r>
          </w:p>
        </w:tc>
        <w:tc>
          <w:tcPr>
            <w:tcW w:w="4131" w:type="dxa"/>
            <w:tcBorders>
              <w:top w:val="single" w:sz="4" w:space="0" w:color="auto"/>
              <w:left w:val="single" w:sz="4" w:space="0" w:color="auto"/>
              <w:bottom w:val="nil"/>
              <w:right w:val="nil"/>
            </w:tcBorders>
            <w:shd w:val="clear" w:color="auto" w:fill="FFFFFF"/>
            <w:hideMark/>
          </w:tcPr>
          <w:p w14:paraId="686DFA25" w14:textId="77777777" w:rsidR="000136FF" w:rsidRDefault="000136FF">
            <w:pPr>
              <w:pStyle w:val="a6"/>
              <w:shd w:val="clear" w:color="auto" w:fill="auto"/>
              <w:spacing w:line="256" w:lineRule="auto"/>
              <w:ind w:firstLine="0"/>
              <w:rPr>
                <w:sz w:val="24"/>
                <w:szCs w:val="24"/>
              </w:rPr>
            </w:pPr>
            <w:r>
              <w:rPr>
                <w:sz w:val="24"/>
                <w:szCs w:val="24"/>
              </w:rPr>
              <w:t>Информирование посредством размещения на официальном сайте администрации сельского поселения в сети "Интернет" сведений, определенных ч. 3 ст. 46</w:t>
            </w:r>
          </w:p>
          <w:p w14:paraId="5E224FA1" w14:textId="77777777" w:rsidR="000136FF" w:rsidRDefault="000136FF">
            <w:pPr>
              <w:pStyle w:val="a6"/>
              <w:shd w:val="clear" w:color="auto" w:fill="auto"/>
              <w:spacing w:line="256" w:lineRule="auto"/>
              <w:ind w:firstLine="0"/>
              <w:rPr>
                <w:sz w:val="24"/>
                <w:szCs w:val="24"/>
              </w:rPr>
            </w:pPr>
            <w:r>
              <w:rPr>
                <w:sz w:val="24"/>
                <w:szCs w:val="24"/>
              </w:rPr>
              <w:t>Федерального закона № 248-ФЗ и в иных формах.</w:t>
            </w:r>
          </w:p>
        </w:tc>
        <w:tc>
          <w:tcPr>
            <w:tcW w:w="2410" w:type="dxa"/>
            <w:tcBorders>
              <w:top w:val="single" w:sz="4" w:space="0" w:color="auto"/>
              <w:left w:val="single" w:sz="4" w:space="0" w:color="auto"/>
              <w:bottom w:val="nil"/>
              <w:right w:val="nil"/>
            </w:tcBorders>
            <w:shd w:val="clear" w:color="auto" w:fill="FFFFFF"/>
            <w:hideMark/>
          </w:tcPr>
          <w:p w14:paraId="6555CCCC" w14:textId="77777777" w:rsidR="000136FF" w:rsidRDefault="000136FF">
            <w:pPr>
              <w:pStyle w:val="a6"/>
              <w:shd w:val="clear" w:color="auto" w:fill="auto"/>
              <w:spacing w:line="256" w:lineRule="auto"/>
              <w:ind w:firstLine="0"/>
              <w:rPr>
                <w:sz w:val="24"/>
                <w:szCs w:val="24"/>
              </w:rPr>
            </w:pPr>
            <w:r>
              <w:rPr>
                <w:sz w:val="24"/>
                <w:szCs w:val="24"/>
              </w:rPr>
              <w:t>в течение года</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279E8ADF"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4C726EE4" w14:textId="77777777" w:rsidTr="000136FF">
        <w:trPr>
          <w:trHeight w:hRule="exact" w:val="2218"/>
          <w:jc w:val="center"/>
        </w:trPr>
        <w:tc>
          <w:tcPr>
            <w:tcW w:w="542" w:type="dxa"/>
            <w:tcBorders>
              <w:top w:val="single" w:sz="4" w:space="0" w:color="auto"/>
              <w:left w:val="single" w:sz="4" w:space="0" w:color="auto"/>
              <w:bottom w:val="nil"/>
              <w:right w:val="nil"/>
            </w:tcBorders>
            <w:shd w:val="clear" w:color="auto" w:fill="FFFFFF"/>
            <w:hideMark/>
          </w:tcPr>
          <w:p w14:paraId="75B2D366" w14:textId="77777777" w:rsidR="000136FF" w:rsidRDefault="000136FF">
            <w:pPr>
              <w:pStyle w:val="a6"/>
              <w:shd w:val="clear" w:color="auto" w:fill="auto"/>
              <w:spacing w:line="256" w:lineRule="auto"/>
              <w:ind w:firstLine="200"/>
              <w:rPr>
                <w:sz w:val="24"/>
                <w:szCs w:val="24"/>
              </w:rPr>
            </w:pPr>
            <w:r>
              <w:rPr>
                <w:sz w:val="24"/>
                <w:szCs w:val="24"/>
              </w:rPr>
              <w:t>2</w:t>
            </w:r>
          </w:p>
        </w:tc>
        <w:tc>
          <w:tcPr>
            <w:tcW w:w="4131" w:type="dxa"/>
            <w:tcBorders>
              <w:top w:val="single" w:sz="4" w:space="0" w:color="auto"/>
              <w:left w:val="single" w:sz="4" w:space="0" w:color="auto"/>
              <w:bottom w:val="nil"/>
              <w:right w:val="nil"/>
            </w:tcBorders>
            <w:shd w:val="clear" w:color="auto" w:fill="FFFFFF"/>
            <w:hideMark/>
          </w:tcPr>
          <w:p w14:paraId="6864F341" w14:textId="77777777" w:rsidR="000136FF" w:rsidRDefault="000136FF">
            <w:pPr>
              <w:pStyle w:val="a6"/>
              <w:shd w:val="clear" w:color="auto" w:fill="auto"/>
              <w:spacing w:line="256" w:lineRule="auto"/>
              <w:ind w:firstLine="0"/>
              <w:rPr>
                <w:sz w:val="24"/>
                <w:szCs w:val="24"/>
              </w:rPr>
            </w:pPr>
            <w:r>
              <w:rPr>
                <w:sz w:val="24"/>
                <w:szCs w:val="24"/>
              </w:rPr>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2410" w:type="dxa"/>
            <w:tcBorders>
              <w:top w:val="single" w:sz="4" w:space="0" w:color="auto"/>
              <w:left w:val="single" w:sz="4" w:space="0" w:color="auto"/>
              <w:bottom w:val="nil"/>
              <w:right w:val="nil"/>
            </w:tcBorders>
            <w:shd w:val="clear" w:color="auto" w:fill="FFFFFF"/>
            <w:hideMark/>
          </w:tcPr>
          <w:p w14:paraId="03D4E08E" w14:textId="77777777" w:rsidR="000136FF" w:rsidRDefault="000136FF">
            <w:pPr>
              <w:pStyle w:val="a6"/>
              <w:shd w:val="clear" w:color="auto" w:fill="auto"/>
              <w:spacing w:line="256" w:lineRule="auto"/>
              <w:ind w:firstLine="0"/>
              <w:rPr>
                <w:sz w:val="24"/>
                <w:szCs w:val="24"/>
              </w:rPr>
            </w:pPr>
            <w:r>
              <w:rPr>
                <w:sz w:val="24"/>
                <w:szCs w:val="24"/>
              </w:rPr>
              <w:t>1 раз в год не позднее 30 января года, следующего за годом обобщения правоприменительной практики</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18B75632" w14:textId="77777777" w:rsidR="000136FF" w:rsidRDefault="000136FF">
            <w:pPr>
              <w:pStyle w:val="a6"/>
              <w:shd w:val="clear" w:color="auto" w:fill="auto"/>
              <w:spacing w:line="256" w:lineRule="auto"/>
              <w:ind w:firstLine="0"/>
              <w:rPr>
                <w:sz w:val="24"/>
                <w:szCs w:val="24"/>
              </w:rPr>
            </w:pPr>
            <w:r>
              <w:rPr>
                <w:sz w:val="24"/>
                <w:szCs w:val="24"/>
              </w:rPr>
              <w:t>должностное лицо, уполномоченное на осуществление муниципального контроля в соответствии с должностной инструкцией</w:t>
            </w:r>
          </w:p>
        </w:tc>
      </w:tr>
      <w:tr w:rsidR="000136FF" w14:paraId="5EC322C4" w14:textId="77777777" w:rsidTr="000136FF">
        <w:trPr>
          <w:trHeight w:hRule="exact" w:val="1900"/>
          <w:jc w:val="center"/>
        </w:trPr>
        <w:tc>
          <w:tcPr>
            <w:tcW w:w="542" w:type="dxa"/>
            <w:tcBorders>
              <w:top w:val="single" w:sz="4" w:space="0" w:color="auto"/>
              <w:left w:val="single" w:sz="4" w:space="0" w:color="auto"/>
              <w:bottom w:val="nil"/>
              <w:right w:val="nil"/>
            </w:tcBorders>
            <w:shd w:val="clear" w:color="auto" w:fill="FFFFFF"/>
            <w:hideMark/>
          </w:tcPr>
          <w:p w14:paraId="5D14F98B" w14:textId="77777777" w:rsidR="000136FF" w:rsidRDefault="000136FF">
            <w:pPr>
              <w:pStyle w:val="a6"/>
              <w:shd w:val="clear" w:color="auto" w:fill="auto"/>
              <w:spacing w:line="256" w:lineRule="auto"/>
              <w:ind w:firstLine="200"/>
              <w:rPr>
                <w:sz w:val="24"/>
                <w:szCs w:val="24"/>
              </w:rPr>
            </w:pPr>
            <w:r>
              <w:rPr>
                <w:sz w:val="24"/>
                <w:szCs w:val="24"/>
              </w:rPr>
              <w:t>3</w:t>
            </w:r>
          </w:p>
        </w:tc>
        <w:tc>
          <w:tcPr>
            <w:tcW w:w="4131" w:type="dxa"/>
            <w:tcBorders>
              <w:top w:val="single" w:sz="4" w:space="0" w:color="auto"/>
              <w:left w:val="single" w:sz="4" w:space="0" w:color="auto"/>
              <w:bottom w:val="single" w:sz="4" w:space="0" w:color="auto"/>
              <w:right w:val="nil"/>
            </w:tcBorders>
            <w:shd w:val="clear" w:color="auto" w:fill="FFFFFF"/>
            <w:hideMark/>
          </w:tcPr>
          <w:p w14:paraId="08B625BD" w14:textId="77777777" w:rsidR="000136FF" w:rsidRDefault="000136FF">
            <w:pPr>
              <w:pStyle w:val="a6"/>
              <w:shd w:val="clear" w:color="auto" w:fill="auto"/>
              <w:spacing w:line="256" w:lineRule="auto"/>
              <w:ind w:firstLine="0"/>
              <w:rPr>
                <w:sz w:val="24"/>
                <w:szCs w:val="24"/>
              </w:rPr>
            </w:pPr>
            <w:r>
              <w:rPr>
                <w:sz w:val="24"/>
                <w:szCs w:val="24"/>
              </w:rPr>
              <w:t>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2410" w:type="dxa"/>
            <w:tcBorders>
              <w:top w:val="single" w:sz="4" w:space="0" w:color="auto"/>
              <w:left w:val="single" w:sz="4" w:space="0" w:color="auto"/>
              <w:bottom w:val="single" w:sz="4" w:space="0" w:color="auto"/>
              <w:right w:val="nil"/>
            </w:tcBorders>
            <w:shd w:val="clear" w:color="auto" w:fill="FFFFFF"/>
            <w:hideMark/>
          </w:tcPr>
          <w:p w14:paraId="4ED267C6" w14:textId="77777777" w:rsidR="000136FF" w:rsidRDefault="000136FF">
            <w:pPr>
              <w:pStyle w:val="a6"/>
              <w:shd w:val="clear" w:color="auto" w:fill="auto"/>
              <w:spacing w:line="256" w:lineRule="auto"/>
              <w:ind w:firstLine="0"/>
              <w:rPr>
                <w:sz w:val="24"/>
                <w:szCs w:val="24"/>
              </w:rPr>
            </w:pPr>
            <w:r>
              <w:rPr>
                <w:sz w:val="24"/>
                <w:szCs w:val="24"/>
              </w:rPr>
              <w:t>в течение года по мере поступления обращений</w:t>
            </w:r>
          </w:p>
        </w:tc>
        <w:tc>
          <w:tcPr>
            <w:tcW w:w="250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E405E5"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31771AD3" w14:textId="77777777" w:rsidTr="000136FF">
        <w:trPr>
          <w:trHeight w:hRule="exact" w:val="2218"/>
          <w:jc w:val="center"/>
        </w:trPr>
        <w:tc>
          <w:tcPr>
            <w:tcW w:w="542" w:type="dxa"/>
            <w:tcBorders>
              <w:top w:val="single" w:sz="4" w:space="0" w:color="auto"/>
              <w:left w:val="single" w:sz="4" w:space="0" w:color="auto"/>
              <w:bottom w:val="nil"/>
              <w:right w:val="nil"/>
            </w:tcBorders>
            <w:shd w:val="clear" w:color="auto" w:fill="FFFFFF"/>
            <w:hideMark/>
          </w:tcPr>
          <w:p w14:paraId="7F19ADB7" w14:textId="77777777" w:rsidR="000136FF" w:rsidRDefault="000136FF">
            <w:pPr>
              <w:pStyle w:val="a6"/>
              <w:shd w:val="clear" w:color="auto" w:fill="auto"/>
              <w:spacing w:line="256" w:lineRule="auto"/>
              <w:ind w:firstLine="200"/>
              <w:rPr>
                <w:sz w:val="24"/>
                <w:szCs w:val="24"/>
              </w:rPr>
            </w:pPr>
            <w:r>
              <w:rPr>
                <w:sz w:val="24"/>
                <w:szCs w:val="24"/>
              </w:rPr>
              <w:t>4</w:t>
            </w:r>
          </w:p>
        </w:tc>
        <w:tc>
          <w:tcPr>
            <w:tcW w:w="4131" w:type="dxa"/>
            <w:tcBorders>
              <w:top w:val="single" w:sz="4" w:space="0" w:color="auto"/>
              <w:left w:val="single" w:sz="4" w:space="0" w:color="auto"/>
              <w:bottom w:val="nil"/>
              <w:right w:val="nil"/>
            </w:tcBorders>
            <w:shd w:val="clear" w:color="auto" w:fill="FFFFFF"/>
            <w:vAlign w:val="bottom"/>
            <w:hideMark/>
          </w:tcPr>
          <w:p w14:paraId="172A30A1" w14:textId="77777777" w:rsidR="000136FF" w:rsidRDefault="000136FF">
            <w:pPr>
              <w:pStyle w:val="a6"/>
              <w:shd w:val="clear" w:color="auto" w:fill="auto"/>
              <w:spacing w:line="256" w:lineRule="auto"/>
              <w:ind w:firstLine="0"/>
              <w:rPr>
                <w:sz w:val="24"/>
                <w:szCs w:val="24"/>
              </w:rPr>
            </w:pPr>
            <w:r>
              <w:rPr>
                <w:sz w:val="24"/>
                <w:szCs w:val="24"/>
              </w:rPr>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w:t>
            </w:r>
          </w:p>
        </w:tc>
        <w:tc>
          <w:tcPr>
            <w:tcW w:w="2410" w:type="dxa"/>
            <w:tcBorders>
              <w:top w:val="single" w:sz="4" w:space="0" w:color="auto"/>
              <w:left w:val="single" w:sz="4" w:space="0" w:color="auto"/>
              <w:bottom w:val="nil"/>
              <w:right w:val="nil"/>
            </w:tcBorders>
            <w:shd w:val="clear" w:color="auto" w:fill="FFFFFF"/>
            <w:hideMark/>
          </w:tcPr>
          <w:p w14:paraId="489860BC" w14:textId="77777777" w:rsidR="000136FF" w:rsidRDefault="000136FF">
            <w:pPr>
              <w:pStyle w:val="a6"/>
              <w:shd w:val="clear" w:color="auto" w:fill="auto"/>
              <w:spacing w:line="256" w:lineRule="auto"/>
              <w:ind w:firstLine="0"/>
              <w:rPr>
                <w:sz w:val="24"/>
                <w:szCs w:val="24"/>
              </w:rPr>
            </w:pPr>
            <w:r>
              <w:rPr>
                <w:sz w:val="24"/>
                <w:szCs w:val="24"/>
              </w:rPr>
              <w:t>в течение года по мере поступления сведений</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18C3FABE"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09B78C71" w14:textId="77777777" w:rsidTr="000136FF">
        <w:trPr>
          <w:trHeight w:hRule="exact" w:val="435"/>
          <w:jc w:val="center"/>
        </w:trPr>
        <w:tc>
          <w:tcPr>
            <w:tcW w:w="542" w:type="dxa"/>
            <w:tcBorders>
              <w:top w:val="single" w:sz="4" w:space="0" w:color="auto"/>
              <w:left w:val="single" w:sz="4" w:space="0" w:color="auto"/>
              <w:bottom w:val="nil"/>
              <w:right w:val="nil"/>
            </w:tcBorders>
            <w:shd w:val="clear" w:color="auto" w:fill="FFFFFF"/>
          </w:tcPr>
          <w:p w14:paraId="4AD0D9E2" w14:textId="77777777" w:rsidR="000136FF" w:rsidRDefault="000136FF">
            <w:pPr>
              <w:pStyle w:val="a6"/>
              <w:shd w:val="clear" w:color="auto" w:fill="auto"/>
              <w:spacing w:line="256" w:lineRule="auto"/>
              <w:ind w:firstLine="200"/>
              <w:rPr>
                <w:sz w:val="24"/>
                <w:szCs w:val="24"/>
              </w:rPr>
            </w:pPr>
          </w:p>
        </w:tc>
        <w:tc>
          <w:tcPr>
            <w:tcW w:w="4131" w:type="dxa"/>
            <w:tcBorders>
              <w:top w:val="single" w:sz="4" w:space="0" w:color="auto"/>
              <w:left w:val="single" w:sz="4" w:space="0" w:color="auto"/>
              <w:bottom w:val="nil"/>
              <w:right w:val="nil"/>
            </w:tcBorders>
            <w:shd w:val="clear" w:color="auto" w:fill="FFFFFF"/>
            <w:vAlign w:val="bottom"/>
          </w:tcPr>
          <w:p w14:paraId="494395DB" w14:textId="77777777" w:rsidR="000136FF" w:rsidRDefault="000136FF">
            <w:pPr>
              <w:pStyle w:val="a6"/>
              <w:shd w:val="clear" w:color="auto" w:fill="auto"/>
              <w:spacing w:line="256" w:lineRule="auto"/>
              <w:ind w:firstLine="0"/>
              <w:rPr>
                <w:sz w:val="24"/>
                <w:szCs w:val="24"/>
              </w:rPr>
            </w:pPr>
          </w:p>
        </w:tc>
        <w:tc>
          <w:tcPr>
            <w:tcW w:w="2410" w:type="dxa"/>
            <w:tcBorders>
              <w:top w:val="single" w:sz="4" w:space="0" w:color="auto"/>
              <w:left w:val="single" w:sz="4" w:space="0" w:color="auto"/>
              <w:bottom w:val="nil"/>
              <w:right w:val="nil"/>
            </w:tcBorders>
            <w:shd w:val="clear" w:color="auto" w:fill="FFFFFF"/>
          </w:tcPr>
          <w:p w14:paraId="40D8DBD5" w14:textId="77777777" w:rsidR="000136FF" w:rsidRDefault="000136FF">
            <w:pPr>
              <w:pStyle w:val="a6"/>
              <w:shd w:val="clear" w:color="auto" w:fill="auto"/>
              <w:spacing w:line="256" w:lineRule="auto"/>
              <w:ind w:firstLine="0"/>
              <w:rPr>
                <w:sz w:val="24"/>
                <w:szCs w:val="24"/>
              </w:rPr>
            </w:pPr>
          </w:p>
        </w:tc>
        <w:tc>
          <w:tcPr>
            <w:tcW w:w="2501" w:type="dxa"/>
            <w:tcBorders>
              <w:top w:val="single" w:sz="4" w:space="0" w:color="auto"/>
              <w:left w:val="single" w:sz="4" w:space="0" w:color="auto"/>
              <w:bottom w:val="nil"/>
              <w:right w:val="single" w:sz="4" w:space="0" w:color="auto"/>
            </w:tcBorders>
            <w:shd w:val="clear" w:color="auto" w:fill="FFFFFF"/>
            <w:vAlign w:val="bottom"/>
          </w:tcPr>
          <w:p w14:paraId="5A765C16" w14:textId="77777777" w:rsidR="000136FF" w:rsidRPr="000136FF" w:rsidRDefault="000136FF">
            <w:pPr>
              <w:pStyle w:val="a6"/>
              <w:shd w:val="clear" w:color="auto" w:fill="auto"/>
              <w:spacing w:line="256" w:lineRule="auto"/>
              <w:ind w:firstLine="0"/>
              <w:rPr>
                <w:sz w:val="22"/>
                <w:szCs w:val="22"/>
              </w:rPr>
            </w:pPr>
          </w:p>
        </w:tc>
      </w:tr>
      <w:tr w:rsidR="000136FF" w14:paraId="3661E2EA" w14:textId="77777777" w:rsidTr="000136FF">
        <w:trPr>
          <w:trHeight w:hRule="exact" w:val="4269"/>
          <w:jc w:val="center"/>
        </w:trPr>
        <w:tc>
          <w:tcPr>
            <w:tcW w:w="542" w:type="dxa"/>
            <w:tcBorders>
              <w:top w:val="single" w:sz="4" w:space="0" w:color="auto"/>
              <w:left w:val="single" w:sz="4" w:space="0" w:color="auto"/>
              <w:bottom w:val="single" w:sz="4" w:space="0" w:color="auto"/>
              <w:right w:val="nil"/>
            </w:tcBorders>
            <w:shd w:val="clear" w:color="auto" w:fill="FFFFFF"/>
            <w:hideMark/>
          </w:tcPr>
          <w:p w14:paraId="414CD549" w14:textId="77777777" w:rsidR="000136FF" w:rsidRDefault="000136FF">
            <w:pPr>
              <w:pStyle w:val="a6"/>
              <w:shd w:val="clear" w:color="auto" w:fill="auto"/>
              <w:spacing w:line="256" w:lineRule="auto"/>
              <w:ind w:firstLine="200"/>
              <w:rPr>
                <w:sz w:val="24"/>
                <w:szCs w:val="24"/>
              </w:rPr>
            </w:pPr>
            <w:r>
              <w:rPr>
                <w:sz w:val="24"/>
                <w:szCs w:val="24"/>
              </w:rPr>
              <w:lastRenderedPageBreak/>
              <w:t>5</w:t>
            </w:r>
          </w:p>
        </w:tc>
        <w:tc>
          <w:tcPr>
            <w:tcW w:w="4131" w:type="dxa"/>
            <w:tcBorders>
              <w:top w:val="single" w:sz="4" w:space="0" w:color="auto"/>
              <w:left w:val="single" w:sz="4" w:space="0" w:color="auto"/>
              <w:bottom w:val="single" w:sz="4" w:space="0" w:color="auto"/>
              <w:right w:val="nil"/>
            </w:tcBorders>
            <w:shd w:val="clear" w:color="auto" w:fill="FFFFFF"/>
            <w:hideMark/>
          </w:tcPr>
          <w:p w14:paraId="3B9F3A0C" w14:textId="77777777" w:rsidR="000136FF" w:rsidRDefault="000136FF">
            <w:pPr>
              <w:pStyle w:val="a6"/>
              <w:shd w:val="clear" w:color="auto" w:fill="auto"/>
              <w:spacing w:line="256" w:lineRule="auto"/>
              <w:ind w:firstLine="0"/>
              <w:rPr>
                <w:sz w:val="24"/>
                <w:szCs w:val="24"/>
              </w:rPr>
            </w:pPr>
            <w:r>
              <w:rPr>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w:t>
            </w:r>
            <w:r>
              <w:rPr>
                <w:sz w:val="24"/>
                <w:szCs w:val="24"/>
              </w:rPr>
              <w:softHyphen/>
              <w:t>связи.</w:t>
            </w:r>
          </w:p>
        </w:tc>
        <w:tc>
          <w:tcPr>
            <w:tcW w:w="2410" w:type="dxa"/>
            <w:tcBorders>
              <w:top w:val="single" w:sz="4" w:space="0" w:color="auto"/>
              <w:left w:val="single" w:sz="4" w:space="0" w:color="auto"/>
              <w:bottom w:val="single" w:sz="4" w:space="0" w:color="auto"/>
              <w:right w:val="nil"/>
            </w:tcBorders>
            <w:shd w:val="clear" w:color="auto" w:fill="FFFFFF"/>
            <w:vAlign w:val="bottom"/>
            <w:hideMark/>
          </w:tcPr>
          <w:p w14:paraId="6682A0BE" w14:textId="77777777" w:rsidR="000136FF" w:rsidRDefault="000136FF">
            <w:pPr>
              <w:pStyle w:val="a6"/>
              <w:shd w:val="clear" w:color="auto" w:fill="auto"/>
              <w:spacing w:line="256" w:lineRule="auto"/>
              <w:ind w:firstLine="0"/>
              <w:rPr>
                <w:sz w:val="24"/>
                <w:szCs w:val="24"/>
              </w:rPr>
            </w:pPr>
            <w:r>
              <w:rPr>
                <w:sz w:val="24"/>
                <w:szCs w:val="24"/>
              </w:rPr>
              <w:t>обязательный профилактический визит в отношении:</w:t>
            </w:r>
          </w:p>
          <w:p w14:paraId="3C5D96AE" w14:textId="77777777" w:rsidR="000136FF" w:rsidRDefault="000136FF" w:rsidP="00485C5C">
            <w:pPr>
              <w:pStyle w:val="a6"/>
              <w:numPr>
                <w:ilvl w:val="0"/>
                <w:numId w:val="4"/>
              </w:numPr>
              <w:shd w:val="clear" w:color="auto" w:fill="auto"/>
              <w:tabs>
                <w:tab w:val="left" w:pos="149"/>
              </w:tabs>
              <w:spacing w:line="256" w:lineRule="auto"/>
              <w:rPr>
                <w:sz w:val="24"/>
                <w:szCs w:val="24"/>
              </w:rPr>
            </w:pPr>
            <w:r>
              <w:rPr>
                <w:sz w:val="24"/>
                <w:szCs w:val="24"/>
              </w:rPr>
              <w:t>контролируемых лиц, приступающих к осуществлению деятельности в сфере благоустройства, не позднее чем в течение 1 года с момента начала такой деятельности;</w:t>
            </w:r>
          </w:p>
          <w:p w14:paraId="6D6A5C23" w14:textId="77777777" w:rsidR="000136FF" w:rsidRDefault="000136FF" w:rsidP="00485C5C">
            <w:pPr>
              <w:pStyle w:val="a6"/>
              <w:numPr>
                <w:ilvl w:val="0"/>
                <w:numId w:val="4"/>
              </w:numPr>
              <w:shd w:val="clear" w:color="auto" w:fill="auto"/>
              <w:tabs>
                <w:tab w:val="left" w:pos="149"/>
              </w:tabs>
              <w:spacing w:line="256" w:lineRule="auto"/>
              <w:rPr>
                <w:sz w:val="24"/>
                <w:szCs w:val="24"/>
              </w:rPr>
            </w:pPr>
            <w:r>
              <w:rPr>
                <w:sz w:val="24"/>
                <w:szCs w:val="24"/>
              </w:rPr>
              <w:t>объектов контроля, отнесенных к категориям значительного риска, не позднее 1 года со</w:t>
            </w:r>
          </w:p>
        </w:tc>
        <w:tc>
          <w:tcPr>
            <w:tcW w:w="2501" w:type="dxa"/>
            <w:tcBorders>
              <w:top w:val="single" w:sz="4" w:space="0" w:color="auto"/>
              <w:left w:val="single" w:sz="4" w:space="0" w:color="auto"/>
              <w:bottom w:val="single" w:sz="4" w:space="0" w:color="auto"/>
              <w:right w:val="single" w:sz="4" w:space="0" w:color="auto"/>
            </w:tcBorders>
            <w:shd w:val="clear" w:color="auto" w:fill="FFFFFF"/>
            <w:hideMark/>
          </w:tcPr>
          <w:p w14:paraId="245D9D22" w14:textId="77777777" w:rsidR="000136FF" w:rsidRDefault="000136FF">
            <w:pPr>
              <w:pStyle w:val="a6"/>
              <w:shd w:val="clear" w:color="auto" w:fill="auto"/>
              <w:spacing w:line="256" w:lineRule="auto"/>
              <w:ind w:firstLine="0"/>
              <w:rPr>
                <w:sz w:val="24"/>
                <w:szCs w:val="24"/>
              </w:rPr>
            </w:pPr>
            <w:r>
              <w:rPr>
                <w:sz w:val="24"/>
                <w:szCs w:val="24"/>
              </w:rPr>
              <w:t>должностное лицо, уполномоченное на осуществление муниципального контроля в соответствии с должностной инструкцией</w:t>
            </w:r>
          </w:p>
        </w:tc>
      </w:tr>
    </w:tbl>
    <w:p w14:paraId="644B025F" w14:textId="77777777" w:rsidR="000136FF" w:rsidRDefault="000136FF" w:rsidP="000136FF">
      <w:pPr>
        <w:pStyle w:val="1"/>
        <w:shd w:val="clear" w:color="auto" w:fill="auto"/>
        <w:tabs>
          <w:tab w:val="left" w:pos="1147"/>
        </w:tabs>
        <w:ind w:firstLine="0"/>
        <w:jc w:val="both"/>
        <w:rPr>
          <w:sz w:val="26"/>
          <w:szCs w:val="26"/>
        </w:rPr>
      </w:pPr>
      <w:r>
        <w:rPr>
          <w:sz w:val="26"/>
          <w:szCs w:val="26"/>
        </w:rPr>
        <w:t xml:space="preserve">     </w:t>
      </w:r>
      <w:r>
        <w:rPr>
          <w:b/>
          <w:bCs/>
          <w:sz w:val="26"/>
          <w:szCs w:val="26"/>
        </w:rPr>
        <w:t>Раздел 4. Показатели результативности и эффективности</w:t>
      </w:r>
      <w:r>
        <w:rPr>
          <w:b/>
          <w:bCs/>
          <w:sz w:val="26"/>
          <w:szCs w:val="26"/>
        </w:rPr>
        <w:br/>
        <w:t>Программы профилактики</w:t>
      </w:r>
    </w:p>
    <w:p w14:paraId="2CA6EEC6" w14:textId="77777777" w:rsidR="000136FF" w:rsidRDefault="000136FF" w:rsidP="000136FF">
      <w:pPr>
        <w:pStyle w:val="1"/>
        <w:shd w:val="clear" w:color="auto" w:fill="auto"/>
        <w:ind w:firstLine="800"/>
        <w:jc w:val="both"/>
        <w:rPr>
          <w:sz w:val="26"/>
          <w:szCs w:val="26"/>
        </w:rPr>
      </w:pPr>
      <w:r>
        <w:rPr>
          <w:sz w:val="26"/>
          <w:szCs w:val="26"/>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14:paraId="1B22E9DD" w14:textId="77777777" w:rsidR="000136FF" w:rsidRDefault="000136FF" w:rsidP="000136FF">
      <w:pPr>
        <w:pStyle w:val="1"/>
        <w:shd w:val="clear" w:color="auto" w:fill="auto"/>
        <w:ind w:firstLine="800"/>
        <w:jc w:val="both"/>
        <w:rPr>
          <w:sz w:val="26"/>
          <w:szCs w:val="26"/>
        </w:rPr>
      </w:pPr>
      <w:r>
        <w:rPr>
          <w:sz w:val="26"/>
          <w:szCs w:val="26"/>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25728526" w14:textId="77777777" w:rsidR="000136FF" w:rsidRDefault="000136FF" w:rsidP="000136FF">
      <w:pPr>
        <w:pStyle w:val="1"/>
        <w:shd w:val="clear" w:color="auto" w:fill="auto"/>
        <w:ind w:firstLine="800"/>
        <w:jc w:val="both"/>
        <w:rPr>
          <w:sz w:val="26"/>
          <w:szCs w:val="26"/>
        </w:rPr>
      </w:pPr>
      <w:r>
        <w:rPr>
          <w:sz w:val="26"/>
          <w:szCs w:val="26"/>
        </w:rPr>
        <w:t>- доля профилактических мероприятий в объеме контрольных мероприятий - 80 %.</w:t>
      </w:r>
    </w:p>
    <w:p w14:paraId="356ACFAF" w14:textId="77777777" w:rsidR="000136FF" w:rsidRDefault="000136FF" w:rsidP="000136FF">
      <w:pPr>
        <w:pStyle w:val="1"/>
        <w:shd w:val="clear" w:color="auto" w:fill="auto"/>
        <w:ind w:firstLine="800"/>
        <w:jc w:val="both"/>
        <w:rPr>
          <w:sz w:val="26"/>
          <w:szCs w:val="26"/>
        </w:rPr>
      </w:pPr>
      <w:r>
        <w:rPr>
          <w:sz w:val="26"/>
          <w:szCs w:val="26"/>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5DAE2DFC" w14:textId="77777777" w:rsidR="000136FF" w:rsidRDefault="000136FF" w:rsidP="000136FF">
      <w:pPr>
        <w:pStyle w:val="1"/>
        <w:shd w:val="clear" w:color="auto" w:fill="auto"/>
        <w:ind w:firstLine="800"/>
        <w:jc w:val="both"/>
        <w:rPr>
          <w:sz w:val="26"/>
          <w:szCs w:val="26"/>
        </w:rPr>
      </w:pPr>
      <w:r>
        <w:rPr>
          <w:sz w:val="26"/>
          <w:szCs w:val="26"/>
        </w:rPr>
        <w:t>Экономический эффект от реализованных мероприятий:</w:t>
      </w:r>
    </w:p>
    <w:p w14:paraId="7E270C56" w14:textId="77777777" w:rsidR="000136FF" w:rsidRDefault="000136FF" w:rsidP="000136FF">
      <w:pPr>
        <w:pStyle w:val="1"/>
        <w:shd w:val="clear" w:color="auto" w:fill="auto"/>
        <w:ind w:firstLine="800"/>
        <w:jc w:val="both"/>
        <w:rPr>
          <w:sz w:val="26"/>
          <w:szCs w:val="26"/>
        </w:rPr>
      </w:pPr>
      <w:r>
        <w:rPr>
          <w:sz w:val="26"/>
          <w:szCs w:val="26"/>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14:paraId="3B113FBF" w14:textId="77777777" w:rsidR="000136FF" w:rsidRDefault="000136FF" w:rsidP="000136FF">
      <w:pPr>
        <w:pStyle w:val="1"/>
        <w:shd w:val="clear" w:color="auto" w:fill="auto"/>
        <w:ind w:firstLine="800"/>
        <w:jc w:val="both"/>
        <w:rPr>
          <w:sz w:val="26"/>
          <w:szCs w:val="26"/>
        </w:rPr>
      </w:pPr>
      <w:r>
        <w:rPr>
          <w:sz w:val="26"/>
          <w:szCs w:val="26"/>
        </w:rPr>
        <w:t>- выполнение профилактических программных мероприятий согласно перечню 100% мероприятий, предусмотренных перечнем;</w:t>
      </w:r>
    </w:p>
    <w:p w14:paraId="1FC749A5" w14:textId="10E1EB95" w:rsidR="000136FF" w:rsidRDefault="000136FF" w:rsidP="000136FF">
      <w:pPr>
        <w:pStyle w:val="1"/>
        <w:shd w:val="clear" w:color="auto" w:fill="auto"/>
        <w:ind w:firstLine="800"/>
        <w:jc w:val="both"/>
        <w:rPr>
          <w:sz w:val="26"/>
          <w:szCs w:val="26"/>
        </w:rPr>
      </w:pPr>
      <w:r>
        <w:rPr>
          <w:sz w:val="26"/>
          <w:szCs w:val="26"/>
        </w:rPr>
        <w:t>- повышение уровня доверия подконтрольных субъектов..</w:t>
      </w:r>
    </w:p>
    <w:p w14:paraId="3B610ED1" w14:textId="77777777" w:rsidR="000136FF" w:rsidRDefault="000136FF" w:rsidP="000136FF"/>
    <w:p w14:paraId="38F1D4C5" w14:textId="77777777" w:rsidR="000E6784" w:rsidRDefault="000E6784"/>
    <w:sectPr w:rsidR="000E67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93796" w14:textId="77777777" w:rsidR="008A026E" w:rsidRDefault="008A026E" w:rsidP="000136FF">
      <w:r>
        <w:separator/>
      </w:r>
    </w:p>
  </w:endnote>
  <w:endnote w:type="continuationSeparator" w:id="0">
    <w:p w14:paraId="574FD7CB" w14:textId="77777777" w:rsidR="008A026E" w:rsidRDefault="008A026E" w:rsidP="000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30A1B" w14:textId="77777777" w:rsidR="008A026E" w:rsidRDefault="008A026E" w:rsidP="000136FF">
      <w:r>
        <w:separator/>
      </w:r>
    </w:p>
  </w:footnote>
  <w:footnote w:type="continuationSeparator" w:id="0">
    <w:p w14:paraId="675CF83F" w14:textId="77777777" w:rsidR="008A026E" w:rsidRDefault="008A026E" w:rsidP="0001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4472"/>
    <w:multiLevelType w:val="multilevel"/>
    <w:tmpl w:val="0F50C52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433540"/>
    <w:multiLevelType w:val="multilevel"/>
    <w:tmpl w:val="1B4441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AB5C9D"/>
    <w:multiLevelType w:val="multilevel"/>
    <w:tmpl w:val="619645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B356B48"/>
    <w:multiLevelType w:val="multilevel"/>
    <w:tmpl w:val="F2344F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B0"/>
    <w:rsid w:val="000136FF"/>
    <w:rsid w:val="000E6784"/>
    <w:rsid w:val="00112A2D"/>
    <w:rsid w:val="00504223"/>
    <w:rsid w:val="007C30B0"/>
    <w:rsid w:val="008A026E"/>
    <w:rsid w:val="00B7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8C2B"/>
  <w15:chartTrackingRefBased/>
  <w15:docId w15:val="{0D866AF5-B962-4ACC-8CCD-9A9E3207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6FF"/>
    <w:pPr>
      <w:widowControl w:val="0"/>
      <w:spacing w:after="0" w:line="240" w:lineRule="auto"/>
    </w:pPr>
    <w:rPr>
      <w:rFonts w:ascii="Arial Unicode MS" w:eastAsia="Times New Roman" w:hAnsi="Arial Unicode MS"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6FF"/>
    <w:pPr>
      <w:widowControl w:val="0"/>
      <w:spacing w:after="0" w:line="240" w:lineRule="auto"/>
    </w:pPr>
    <w:rPr>
      <w:rFonts w:ascii="Arial Unicode MS" w:eastAsia="Times New Roman" w:hAnsi="Arial Unicode MS" w:cs="Times New Roman"/>
      <w:color w:val="000000"/>
      <w:sz w:val="24"/>
      <w:szCs w:val="24"/>
      <w:lang w:eastAsia="ru-RU" w:bidi="ru-RU"/>
    </w:rPr>
  </w:style>
  <w:style w:type="character" w:customStyle="1" w:styleId="a4">
    <w:name w:val="Основной текст_"/>
    <w:basedOn w:val="a0"/>
    <w:link w:val="1"/>
    <w:locked/>
    <w:rsid w:val="000136F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0136FF"/>
    <w:pPr>
      <w:shd w:val="clear" w:color="auto" w:fill="FFFFFF"/>
      <w:ind w:firstLine="400"/>
    </w:pPr>
    <w:rPr>
      <w:rFonts w:ascii="Times New Roman" w:hAnsi="Times New Roman"/>
      <w:color w:val="auto"/>
      <w:sz w:val="28"/>
      <w:szCs w:val="28"/>
      <w:lang w:eastAsia="en-US" w:bidi="ar-SA"/>
    </w:rPr>
  </w:style>
  <w:style w:type="character" w:customStyle="1" w:styleId="10">
    <w:name w:val="Заголовок №1_"/>
    <w:basedOn w:val="a0"/>
    <w:link w:val="11"/>
    <w:locked/>
    <w:rsid w:val="000136FF"/>
    <w:rPr>
      <w:rFonts w:ascii="Times New Roman" w:eastAsia="Times New Roman" w:hAnsi="Times New Roman" w:cs="Times New Roman"/>
      <w:b/>
      <w:bCs/>
      <w:sz w:val="32"/>
      <w:szCs w:val="32"/>
      <w:shd w:val="clear" w:color="auto" w:fill="FFFFFF"/>
    </w:rPr>
  </w:style>
  <w:style w:type="paragraph" w:customStyle="1" w:styleId="11">
    <w:name w:val="Заголовок №1"/>
    <w:basedOn w:val="a"/>
    <w:link w:val="10"/>
    <w:rsid w:val="000136FF"/>
    <w:pPr>
      <w:shd w:val="clear" w:color="auto" w:fill="FFFFFF"/>
      <w:spacing w:after="40"/>
      <w:jc w:val="center"/>
      <w:outlineLvl w:val="0"/>
    </w:pPr>
    <w:rPr>
      <w:rFonts w:ascii="Times New Roman" w:hAnsi="Times New Roman"/>
      <w:b/>
      <w:bCs/>
      <w:color w:val="auto"/>
      <w:sz w:val="32"/>
      <w:szCs w:val="32"/>
      <w:lang w:eastAsia="en-US" w:bidi="ar-SA"/>
    </w:rPr>
  </w:style>
  <w:style w:type="character" w:customStyle="1" w:styleId="a5">
    <w:name w:val="Другое_"/>
    <w:basedOn w:val="a0"/>
    <w:link w:val="a6"/>
    <w:locked/>
    <w:rsid w:val="000136FF"/>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0136FF"/>
    <w:pPr>
      <w:shd w:val="clear" w:color="auto" w:fill="FFFFFF"/>
      <w:ind w:firstLine="400"/>
    </w:pPr>
    <w:rPr>
      <w:rFonts w:ascii="Times New Roman" w:hAnsi="Times New Roman"/>
      <w:color w:val="auto"/>
      <w:sz w:val="28"/>
      <w:szCs w:val="28"/>
      <w:lang w:eastAsia="en-US" w:bidi="ar-SA"/>
    </w:rPr>
  </w:style>
  <w:style w:type="paragraph" w:styleId="a7">
    <w:name w:val="header"/>
    <w:basedOn w:val="a"/>
    <w:link w:val="a8"/>
    <w:uiPriority w:val="99"/>
    <w:unhideWhenUsed/>
    <w:rsid w:val="000136FF"/>
    <w:pPr>
      <w:tabs>
        <w:tab w:val="center" w:pos="4677"/>
        <w:tab w:val="right" w:pos="9355"/>
      </w:tabs>
    </w:pPr>
  </w:style>
  <w:style w:type="character" w:customStyle="1" w:styleId="a8">
    <w:name w:val="Верхний колонтитул Знак"/>
    <w:basedOn w:val="a0"/>
    <w:link w:val="a7"/>
    <w:uiPriority w:val="99"/>
    <w:rsid w:val="000136FF"/>
    <w:rPr>
      <w:rFonts w:ascii="Arial Unicode MS" w:eastAsia="Times New Roman" w:hAnsi="Arial Unicode MS" w:cs="Times New Roman"/>
      <w:color w:val="000000"/>
      <w:sz w:val="24"/>
      <w:szCs w:val="24"/>
      <w:lang w:eastAsia="ru-RU" w:bidi="ru-RU"/>
    </w:rPr>
  </w:style>
  <w:style w:type="paragraph" w:styleId="a9">
    <w:name w:val="footer"/>
    <w:basedOn w:val="a"/>
    <w:link w:val="aa"/>
    <w:uiPriority w:val="99"/>
    <w:unhideWhenUsed/>
    <w:rsid w:val="000136FF"/>
    <w:pPr>
      <w:tabs>
        <w:tab w:val="center" w:pos="4677"/>
        <w:tab w:val="right" w:pos="9355"/>
      </w:tabs>
    </w:pPr>
  </w:style>
  <w:style w:type="character" w:customStyle="1" w:styleId="aa">
    <w:name w:val="Нижний колонтитул Знак"/>
    <w:basedOn w:val="a0"/>
    <w:link w:val="a9"/>
    <w:uiPriority w:val="99"/>
    <w:rsid w:val="000136FF"/>
    <w:rPr>
      <w:rFonts w:ascii="Arial Unicode MS" w:eastAsia="Times New Roman" w:hAnsi="Arial Unicode MS" w:cs="Times New Roman"/>
      <w:color w:val="000000"/>
      <w:sz w:val="24"/>
      <w:szCs w:val="24"/>
      <w:lang w:eastAsia="ru-RU" w:bidi="ru-RU"/>
    </w:rPr>
  </w:style>
  <w:style w:type="paragraph" w:styleId="ab">
    <w:name w:val="Balloon Text"/>
    <w:basedOn w:val="a"/>
    <w:link w:val="ac"/>
    <w:uiPriority w:val="99"/>
    <w:semiHidden/>
    <w:unhideWhenUsed/>
    <w:rsid w:val="000136FF"/>
    <w:rPr>
      <w:rFonts w:ascii="Segoe UI" w:hAnsi="Segoe UI" w:cs="Segoe UI"/>
      <w:sz w:val="18"/>
      <w:szCs w:val="18"/>
    </w:rPr>
  </w:style>
  <w:style w:type="character" w:customStyle="1" w:styleId="ac">
    <w:name w:val="Текст выноски Знак"/>
    <w:basedOn w:val="a0"/>
    <w:link w:val="ab"/>
    <w:uiPriority w:val="99"/>
    <w:semiHidden/>
    <w:rsid w:val="000136FF"/>
    <w:rPr>
      <w:rFonts w:ascii="Segoe UI" w:eastAsia="Times New Roman"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3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2023-12-13T06:00:00Z</cp:lastPrinted>
  <dcterms:created xsi:type="dcterms:W3CDTF">2023-12-13T05:50:00Z</dcterms:created>
  <dcterms:modified xsi:type="dcterms:W3CDTF">2024-09-20T06:25:00Z</dcterms:modified>
</cp:coreProperties>
</file>