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E84FFD">
        <w:rPr>
          <w:b/>
          <w:bCs/>
        </w:rPr>
        <w:t>КУГАЛЬС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 w:rsidRPr="0008492A">
        <w:t xml:space="preserve">от </w:t>
      </w:r>
      <w:r w:rsidR="002B7F97" w:rsidRPr="0008492A">
        <w:t>1</w:t>
      </w:r>
      <w:r w:rsidR="00033CE3">
        <w:t>6</w:t>
      </w:r>
      <w:r w:rsidR="008928B1" w:rsidRPr="0008492A">
        <w:t>.</w:t>
      </w:r>
      <w:r w:rsidRPr="0008492A">
        <w:t>04</w:t>
      </w:r>
      <w:r w:rsidR="00C62B9B" w:rsidRPr="0008492A">
        <w:t>.202</w:t>
      </w:r>
      <w:r w:rsidR="00033CE3">
        <w:t>4</w:t>
      </w:r>
      <w:r w:rsidR="008928B1" w:rsidRPr="0008492A">
        <w:t xml:space="preserve">                                                  </w:t>
      </w:r>
      <w:r w:rsidRPr="0008492A">
        <w:t xml:space="preserve">           </w:t>
      </w:r>
      <w:proofErr w:type="gramStart"/>
      <w:r w:rsidRPr="0008492A">
        <w:t>№</w:t>
      </w:r>
      <w:r w:rsidR="008928B1" w:rsidRPr="0008492A">
        <w:t xml:space="preserve">  </w:t>
      </w:r>
      <w:r w:rsidR="00033CE3">
        <w:t>20</w:t>
      </w:r>
      <w:proofErr w:type="gramEnd"/>
      <w:r w:rsidR="008928B1">
        <w:t xml:space="preserve">  </w:t>
      </w:r>
    </w:p>
    <w:p w:rsidR="008928B1" w:rsidRDefault="008928B1" w:rsidP="008928B1">
      <w:pPr>
        <w:jc w:val="center"/>
      </w:pPr>
      <w:r>
        <w:t xml:space="preserve">с. </w:t>
      </w:r>
      <w:proofErr w:type="spellStart"/>
      <w:r w:rsidR="00E84FFD">
        <w:t>Кугалки</w:t>
      </w:r>
      <w:proofErr w:type="spellEnd"/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proofErr w:type="spellStart"/>
      <w:r w:rsidR="00E84FFD">
        <w:rPr>
          <w:b/>
        </w:rPr>
        <w:t>Кугальско</w:t>
      </w:r>
      <w:r w:rsidRPr="00DB5818">
        <w:rPr>
          <w:b/>
        </w:rPr>
        <w:t>е</w:t>
      </w:r>
      <w:proofErr w:type="spellEnd"/>
      <w:r w:rsidRPr="00DB5818">
        <w:rPr>
          <w:b/>
        </w:rPr>
        <w:t xml:space="preserve"> сельское поселение </w:t>
      </w:r>
      <w:proofErr w:type="spellStart"/>
      <w:r w:rsidR="00CE36BA">
        <w:rPr>
          <w:b/>
        </w:rPr>
        <w:t>Яранского</w:t>
      </w:r>
      <w:proofErr w:type="spellEnd"/>
      <w:r w:rsidR="00CE36BA">
        <w:rPr>
          <w:b/>
        </w:rPr>
        <w:t xml:space="preserve"> района Кировской области</w:t>
      </w:r>
      <w:r w:rsidR="00924298">
        <w:rPr>
          <w:b/>
        </w:rPr>
        <w:t xml:space="preserve"> </w:t>
      </w:r>
      <w:r w:rsidR="00931F5B">
        <w:rPr>
          <w:b/>
        </w:rPr>
        <w:t>за 1 квартал</w:t>
      </w:r>
      <w:r w:rsidR="008D0663">
        <w:rPr>
          <w:b/>
        </w:rPr>
        <w:t xml:space="preserve"> </w:t>
      </w:r>
      <w:r w:rsidR="00C62B9B">
        <w:rPr>
          <w:b/>
        </w:rPr>
        <w:t>202</w:t>
      </w:r>
      <w:r w:rsidR="00033CE3">
        <w:rPr>
          <w:b/>
        </w:rPr>
        <w:t>4</w:t>
      </w:r>
      <w:r w:rsidR="00C62B9B">
        <w:rPr>
          <w:b/>
        </w:rPr>
        <w:t xml:space="preserve"> </w:t>
      </w:r>
      <w:r w:rsidRPr="00DB5818">
        <w:rPr>
          <w:b/>
        </w:rPr>
        <w:t>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E84FFD">
        <w:t>Кугальско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proofErr w:type="spellStart"/>
      <w:r w:rsidR="00E84FFD">
        <w:t>Кугальское</w:t>
      </w:r>
      <w:proofErr w:type="spellEnd"/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E84FFD">
        <w:t>Кугальской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C62B9B">
        <w:t>1</w:t>
      </w:r>
      <w:r w:rsidR="00033CE3">
        <w:t>5</w:t>
      </w:r>
      <w:r w:rsidR="00C62B9B">
        <w:t>.12.202</w:t>
      </w:r>
      <w:r w:rsidR="00033CE3">
        <w:t>3</w:t>
      </w:r>
      <w:r>
        <w:t xml:space="preserve"> № </w:t>
      </w:r>
      <w:r w:rsidR="00033CE3">
        <w:t>57</w:t>
      </w:r>
      <w:r>
        <w:t xml:space="preserve"> «О бюджете муниципального образования </w:t>
      </w:r>
      <w:proofErr w:type="spellStart"/>
      <w:r w:rsidR="00E84FFD">
        <w:t>Кугальское</w:t>
      </w:r>
      <w:proofErr w:type="spellEnd"/>
      <w:r>
        <w:t xml:space="preserve"> сельское поселение </w:t>
      </w:r>
      <w:proofErr w:type="spellStart"/>
      <w:r w:rsidR="00CE36BA">
        <w:t>Яранского</w:t>
      </w:r>
      <w:proofErr w:type="spellEnd"/>
      <w:r w:rsidR="00CE36BA">
        <w:t xml:space="preserve"> района Кировской области</w:t>
      </w:r>
      <w:r w:rsidR="009B5E76">
        <w:t xml:space="preserve"> на 202</w:t>
      </w:r>
      <w:r w:rsidR="00033CE3">
        <w:t>4</w:t>
      </w:r>
      <w:r>
        <w:t xml:space="preserve"> год</w:t>
      </w:r>
      <w:r w:rsidR="00B21234">
        <w:t xml:space="preserve"> и плановый период 202</w:t>
      </w:r>
      <w:r w:rsidR="00033CE3">
        <w:t>5</w:t>
      </w:r>
      <w:r w:rsidR="00B21234">
        <w:t xml:space="preserve"> и 202</w:t>
      </w:r>
      <w:r w:rsidR="00033CE3">
        <w:t>6</w:t>
      </w:r>
      <w:r w:rsidR="00B21234">
        <w:t xml:space="preserve"> годов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 xml:space="preserve">ной бюджетной росписью </w:t>
      </w:r>
      <w:r w:rsidRPr="00021ABE">
        <w:t>бюджета</w:t>
      </w:r>
      <w:r>
        <w:t xml:space="preserve"> поселения и кассовым планом на 1 квартал</w:t>
      </w:r>
      <w:r w:rsidR="00B21234">
        <w:t xml:space="preserve"> </w:t>
      </w:r>
      <w:r w:rsidRPr="00021ABE">
        <w:t>текущего года.</w:t>
      </w:r>
    </w:p>
    <w:p w:rsidR="008928B1" w:rsidRPr="003D30AC" w:rsidRDefault="00B21234" w:rsidP="009F362B">
      <w:pPr>
        <w:ind w:firstLine="708"/>
        <w:jc w:val="both"/>
      </w:pPr>
      <w:r>
        <w:t xml:space="preserve">Доходы </w:t>
      </w:r>
      <w:r w:rsidR="008928B1" w:rsidRPr="00021ABE">
        <w:t>бюджета</w:t>
      </w:r>
      <w:r w:rsidR="008928B1">
        <w:t xml:space="preserve"> поселения</w:t>
      </w:r>
      <w:r w:rsidR="008928B1" w:rsidRPr="00021ABE">
        <w:t xml:space="preserve"> исполнены в сумме </w:t>
      </w:r>
      <w:r w:rsidR="00033CE3">
        <w:t>1056,5</w:t>
      </w:r>
      <w:r>
        <w:t xml:space="preserve"> тыс. рублей или </w:t>
      </w:r>
      <w:r w:rsidR="00033CE3">
        <w:t>16,8</w:t>
      </w:r>
      <w:r w:rsidR="00BF395E">
        <w:t xml:space="preserve"> </w:t>
      </w:r>
      <w:r w:rsidR="008928B1" w:rsidRPr="00021ABE">
        <w:t>% к годовым бюджетным назначениям.  Из них посту</w:t>
      </w:r>
      <w:r w:rsidR="008928B1">
        <w:t>пле</w:t>
      </w:r>
      <w:r w:rsidR="008D0663">
        <w:t>н</w:t>
      </w:r>
      <w:r w:rsidR="00931F5B">
        <w:t>ия по собственным доходам –</w:t>
      </w:r>
      <w:r w:rsidR="00033CE3">
        <w:t>14,2</w:t>
      </w:r>
      <w:r w:rsidR="00931F5B">
        <w:t xml:space="preserve"> </w:t>
      </w:r>
      <w:r w:rsidR="008928B1" w:rsidRPr="00021ABE">
        <w:t xml:space="preserve">тыс. рублей или </w:t>
      </w:r>
      <w:r w:rsidR="00033CE3">
        <w:t>1,3</w:t>
      </w:r>
      <w:r>
        <w:t xml:space="preserve">%, </w:t>
      </w:r>
      <w:r w:rsidR="008928B1" w:rsidRPr="00021ABE">
        <w:t xml:space="preserve">безвозмездные перечисления – </w:t>
      </w:r>
      <w:r w:rsidR="00033CE3">
        <w:t>859,5</w:t>
      </w:r>
      <w:r w:rsidR="008928B1">
        <w:t xml:space="preserve"> тыс. рублей </w:t>
      </w:r>
      <w:r w:rsidR="008D0663">
        <w:t>–</w:t>
      </w:r>
      <w:r w:rsidR="008928B1" w:rsidRPr="00021ABE">
        <w:t xml:space="preserve"> </w:t>
      </w:r>
      <w:r w:rsidR="00033CE3">
        <w:t>13,7</w:t>
      </w:r>
      <w:r w:rsidR="008928B1">
        <w:t xml:space="preserve"> </w:t>
      </w:r>
      <w:r w:rsidR="008928B1" w:rsidRPr="00021ABE">
        <w:t>% плана года.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B21234">
        <w:t xml:space="preserve">о </w:t>
      </w:r>
      <w:r w:rsidR="00BE6DC2">
        <w:t>бюджету поселения на 1 апреля</w:t>
      </w:r>
      <w:r w:rsidR="0022744D">
        <w:t xml:space="preserve"> 202</w:t>
      </w:r>
      <w:r w:rsidR="00033CE3">
        <w:t>4</w:t>
      </w:r>
      <w:r w:rsidR="00BE6DC2">
        <w:t xml:space="preserve"> года составляет </w:t>
      </w:r>
      <w:r w:rsidR="00033CE3">
        <w:t>186,2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FA092E">
        <w:t>март</w:t>
      </w:r>
      <w:r w:rsidR="00BE6DC2">
        <w:t xml:space="preserve"> с </w:t>
      </w:r>
      <w:proofErr w:type="gramStart"/>
      <w:r w:rsidR="00BE6DC2">
        <w:t xml:space="preserve">начислениями </w:t>
      </w:r>
      <w:r w:rsidR="00033CE3">
        <w:t xml:space="preserve"> 186</w:t>
      </w:r>
      <w:proofErr w:type="gramEnd"/>
      <w:r w:rsidR="00033CE3">
        <w:t>,2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 w:rsidR="00B21234">
        <w:t xml:space="preserve">, </w:t>
      </w:r>
      <w:r>
        <w:t xml:space="preserve">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BE6DC2">
        <w:t>1 квартал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033CE3">
        <w:t>1138,4</w:t>
      </w:r>
      <w:r w:rsidR="00BE6DC2">
        <w:t xml:space="preserve"> тыс. рублей или </w:t>
      </w:r>
      <w:r w:rsidR="00B21234">
        <w:t>16,</w:t>
      </w:r>
      <w:r w:rsidR="00033CE3">
        <w:t>6</w:t>
      </w:r>
      <w:r w:rsidRPr="00976D14">
        <w:t xml:space="preserve"> % к годовому плану. 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FA092E">
        <w:t>Кугальское</w:t>
      </w:r>
      <w:r>
        <w:t xml:space="preserve"> сельское поселение</w:t>
      </w:r>
      <w:r w:rsidRPr="009058B7">
        <w:t>,</w:t>
      </w:r>
      <w:r>
        <w:t xml:space="preserve"> утвержденным </w:t>
      </w:r>
      <w:proofErr w:type="gramStart"/>
      <w:r>
        <w:t>решением</w:t>
      </w:r>
      <w:r w:rsidR="003829A3">
        <w:t xml:space="preserve">  </w:t>
      </w:r>
      <w:r w:rsidR="00FA092E">
        <w:t>Кугальской</w:t>
      </w:r>
      <w:proofErr w:type="gramEnd"/>
      <w:r w:rsidR="003829A3">
        <w:t xml:space="preserve"> сельской Думы от </w:t>
      </w:r>
      <w:r w:rsidR="00DF490A">
        <w:t>31</w:t>
      </w:r>
      <w:r w:rsidR="00FA092E">
        <w:t>.</w:t>
      </w:r>
      <w:r w:rsidR="00DF490A">
        <w:t>07</w:t>
      </w:r>
      <w:r>
        <w:t>.20</w:t>
      </w:r>
      <w:r w:rsidR="003829A3">
        <w:t>1</w:t>
      </w:r>
      <w:r w:rsidR="00DF490A">
        <w:t>8</w:t>
      </w:r>
      <w:r>
        <w:t xml:space="preserve"> № </w:t>
      </w:r>
      <w:r w:rsidR="00DF490A">
        <w:t>62</w:t>
      </w:r>
      <w:r w:rsidRPr="00021ABE">
        <w:t xml:space="preserve"> </w:t>
      </w:r>
      <w:r w:rsidR="003829A3">
        <w:t>,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A092E">
        <w:rPr>
          <w:rFonts w:ascii="Times New Roman" w:hAnsi="Times New Roman" w:cs="Times New Roman"/>
          <w:sz w:val="24"/>
          <w:szCs w:val="24"/>
        </w:rPr>
        <w:t>Кугальское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3829A3">
        <w:rPr>
          <w:rFonts w:ascii="Times New Roman" w:hAnsi="Times New Roman" w:cs="Times New Roman"/>
          <w:sz w:val="24"/>
          <w:szCs w:val="24"/>
        </w:rPr>
        <w:t>ельское поселение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2B7C62">
        <w:rPr>
          <w:rFonts w:ascii="Times New Roman" w:hAnsi="Times New Roman" w:cs="Times New Roman"/>
          <w:sz w:val="24"/>
          <w:szCs w:val="24"/>
        </w:rPr>
        <w:t>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2F5B3E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 xml:space="preserve">лизировать ожидаемое исполнение за </w:t>
      </w:r>
      <w:r w:rsidR="003829A3">
        <w:rPr>
          <w:rFonts w:ascii="Times New Roman" w:hAnsi="Times New Roman" w:cs="Times New Roman"/>
          <w:sz w:val="24"/>
          <w:szCs w:val="24"/>
        </w:rPr>
        <w:t>1</w:t>
      </w:r>
      <w:r w:rsidR="008D0663">
        <w:rPr>
          <w:rFonts w:ascii="Times New Roman" w:hAnsi="Times New Roman" w:cs="Times New Roman"/>
          <w:sz w:val="24"/>
          <w:szCs w:val="24"/>
        </w:rPr>
        <w:t xml:space="preserve"> </w:t>
      </w:r>
      <w:r w:rsidR="003829A3">
        <w:rPr>
          <w:rFonts w:ascii="Times New Roman" w:hAnsi="Times New Roman" w:cs="Times New Roman"/>
          <w:sz w:val="24"/>
          <w:szCs w:val="24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2B7C62">
        <w:rPr>
          <w:rFonts w:ascii="Times New Roman" w:hAnsi="Times New Roman" w:cs="Times New Roman"/>
          <w:sz w:val="24"/>
          <w:szCs w:val="24"/>
        </w:rPr>
        <w:t>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4.1. Принять исчерпывающие меры к полному освоению в текущем году средст</w:t>
      </w:r>
      <w:r w:rsidR="00B21234">
        <w:rPr>
          <w:rFonts w:ascii="Times New Roman" w:hAnsi="Times New Roman" w:cs="Times New Roman"/>
          <w:sz w:val="24"/>
          <w:szCs w:val="24"/>
        </w:rPr>
        <w:t xml:space="preserve">в, поступивших из федерального </w:t>
      </w:r>
      <w:r w:rsidRPr="00A4641F">
        <w:rPr>
          <w:rFonts w:ascii="Times New Roman" w:hAnsi="Times New Roman" w:cs="Times New Roman"/>
          <w:sz w:val="24"/>
          <w:szCs w:val="24"/>
        </w:rPr>
        <w:t>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3829A3">
        <w:rPr>
          <w:rFonts w:ascii="Times New Roman" w:hAnsi="Times New Roman" w:cs="Times New Roman"/>
          <w:sz w:val="24"/>
          <w:szCs w:val="24"/>
        </w:rPr>
        <w:t>диторской задолженности на 01.07</w:t>
      </w:r>
      <w:r w:rsidR="002B7C62">
        <w:rPr>
          <w:rFonts w:ascii="Times New Roman" w:hAnsi="Times New Roman" w:cs="Times New Roman"/>
          <w:sz w:val="24"/>
          <w:szCs w:val="24"/>
        </w:rPr>
        <w:t>.2022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3829A3">
        <w:t>сполнении бюджета за 1 квартал</w:t>
      </w:r>
      <w:r w:rsidR="00B21234">
        <w:t xml:space="preserve"> </w:t>
      </w:r>
      <w:r w:rsidRPr="00021ABE">
        <w:t>20</w:t>
      </w:r>
      <w:r w:rsidR="002B7C62">
        <w:t>2</w:t>
      </w:r>
      <w:r w:rsidR="00033CE3">
        <w:t>4</w:t>
      </w:r>
      <w:r w:rsidR="00FA092E">
        <w:t xml:space="preserve"> года в </w:t>
      </w:r>
      <w:proofErr w:type="spellStart"/>
      <w:r w:rsidR="00FA092E">
        <w:t>Кугальскую</w:t>
      </w:r>
      <w:proofErr w:type="spellEnd"/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FA092E" w:rsidP="008928B1">
      <w:proofErr w:type="spellStart"/>
      <w:r>
        <w:t>Кугальск</w:t>
      </w:r>
      <w:r w:rsidR="008928B1">
        <w:t>ого</w:t>
      </w:r>
      <w:proofErr w:type="spellEnd"/>
      <w:r w:rsidR="008928B1">
        <w:t xml:space="preserve"> сельского поселения                                                                  </w:t>
      </w:r>
      <w:proofErr w:type="spellStart"/>
      <w:r w:rsidR="00B21234">
        <w:t>И.Ю.Долгушева</w:t>
      </w:r>
      <w:proofErr w:type="spellEnd"/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FA092E">
        <w:t>Кугальского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proofErr w:type="spellStart"/>
      <w:r w:rsidR="00B21234">
        <w:t>М.В.Шерстнёва</w:t>
      </w:r>
      <w:proofErr w:type="spellEnd"/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D0095C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21234" w:rsidRDefault="00B21234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21234" w:rsidRDefault="00B21234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FA092E">
        <w:rPr>
          <w:rFonts w:ascii="Times New Roman" w:hAnsi="Times New Roman" w:cs="Times New Roman"/>
          <w:sz w:val="24"/>
          <w:szCs w:val="24"/>
        </w:rPr>
        <w:t>Кугальского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Default="008928B1" w:rsidP="00A926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492A">
        <w:rPr>
          <w:rFonts w:ascii="Times New Roman" w:hAnsi="Times New Roman" w:cs="Times New Roman"/>
          <w:sz w:val="24"/>
          <w:szCs w:val="24"/>
        </w:rPr>
        <w:t>от</w:t>
      </w:r>
      <w:r w:rsidR="003829A3" w:rsidRPr="000849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0915" w:rsidRPr="0008492A">
        <w:rPr>
          <w:rFonts w:ascii="Times New Roman" w:hAnsi="Times New Roman" w:cs="Times New Roman"/>
          <w:sz w:val="24"/>
          <w:szCs w:val="24"/>
        </w:rPr>
        <w:t>1</w:t>
      </w:r>
      <w:r w:rsidR="00033CE3">
        <w:rPr>
          <w:rFonts w:ascii="Times New Roman" w:hAnsi="Times New Roman" w:cs="Times New Roman"/>
          <w:sz w:val="24"/>
          <w:szCs w:val="24"/>
        </w:rPr>
        <w:t>6</w:t>
      </w:r>
      <w:r w:rsidRPr="0008492A">
        <w:rPr>
          <w:rFonts w:ascii="Times New Roman" w:hAnsi="Times New Roman" w:cs="Times New Roman"/>
          <w:sz w:val="24"/>
          <w:szCs w:val="24"/>
        </w:rPr>
        <w:t>.0</w:t>
      </w:r>
      <w:r w:rsidR="003829A3" w:rsidRPr="0008492A">
        <w:rPr>
          <w:rFonts w:ascii="Times New Roman" w:hAnsi="Times New Roman" w:cs="Times New Roman"/>
          <w:sz w:val="24"/>
          <w:szCs w:val="24"/>
        </w:rPr>
        <w:t>4</w:t>
      </w:r>
      <w:r w:rsidR="002B7C62" w:rsidRPr="0008492A">
        <w:rPr>
          <w:rFonts w:ascii="Times New Roman" w:hAnsi="Times New Roman" w:cs="Times New Roman"/>
          <w:sz w:val="24"/>
          <w:szCs w:val="24"/>
        </w:rPr>
        <w:t>.202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8D0663" w:rsidRPr="0008492A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="008D0663" w:rsidRPr="0008492A">
        <w:rPr>
          <w:rFonts w:ascii="Times New Roman" w:hAnsi="Times New Roman" w:cs="Times New Roman"/>
          <w:sz w:val="24"/>
          <w:szCs w:val="24"/>
        </w:rPr>
        <w:t xml:space="preserve"> </w:t>
      </w:r>
      <w:r w:rsidR="00033CE3">
        <w:rPr>
          <w:rFonts w:ascii="Times New Roman" w:hAnsi="Times New Roman" w:cs="Times New Roman"/>
          <w:sz w:val="24"/>
          <w:szCs w:val="24"/>
        </w:rPr>
        <w:t>20</w:t>
      </w:r>
    </w:p>
    <w:p w:rsidR="00A926EE" w:rsidRPr="00021ABE" w:rsidRDefault="00A926EE" w:rsidP="00A926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6C072B">
        <w:t>КУГАЛЬ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 w:rsidR="00B21234">
        <w:t xml:space="preserve"> </w:t>
      </w:r>
      <w:r w:rsidR="008D0663">
        <w:t xml:space="preserve">1 </w:t>
      </w:r>
      <w:r w:rsidR="003829A3">
        <w:t>квартал</w:t>
      </w:r>
      <w:r w:rsidRPr="00021ABE">
        <w:t xml:space="preserve"> 20</w:t>
      </w:r>
      <w:r w:rsidR="00D0095C">
        <w:t>2</w:t>
      </w:r>
      <w:r w:rsidR="00033CE3">
        <w:t>4</w:t>
      </w:r>
      <w:r w:rsidRPr="00021ABE">
        <w:t xml:space="preserve"> ГОДА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D0663" w:rsidP="008928B1">
      <w:pPr>
        <w:ind w:firstLine="540"/>
        <w:jc w:val="both"/>
      </w:pPr>
      <w:r>
        <w:t xml:space="preserve">За 1 </w:t>
      </w:r>
      <w:r w:rsidR="00AE47EF">
        <w:t>кв</w:t>
      </w:r>
      <w:r w:rsidR="002F5B3E">
        <w:t>артал</w:t>
      </w:r>
      <w:r w:rsidR="008928B1">
        <w:t xml:space="preserve"> </w:t>
      </w:r>
      <w:r w:rsidR="008928B1" w:rsidRPr="00021ABE">
        <w:t>20</w:t>
      </w:r>
      <w:r w:rsidR="002B7C62">
        <w:t>2</w:t>
      </w:r>
      <w:r w:rsidR="00033CE3">
        <w:t>4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033CE3">
        <w:t>1056,5</w:t>
      </w:r>
      <w:r w:rsidR="002F5B3E">
        <w:t xml:space="preserve"> </w:t>
      </w:r>
      <w:r w:rsidR="008928B1" w:rsidRPr="00021ABE">
        <w:t xml:space="preserve">тыс. рублей, по расходам в сумме </w:t>
      </w:r>
      <w:r w:rsidR="00033CE3">
        <w:t>1138,4</w:t>
      </w:r>
      <w:r w:rsidR="00B21234">
        <w:t xml:space="preserve"> </w:t>
      </w:r>
      <w:proofErr w:type="spellStart"/>
      <w:proofErr w:type="gramStart"/>
      <w:r w:rsidR="00B21234">
        <w:t>тыс.</w:t>
      </w:r>
      <w:r w:rsidR="002F5B3E">
        <w:t>рублей</w:t>
      </w:r>
      <w:proofErr w:type="spellEnd"/>
      <w:proofErr w:type="gramEnd"/>
      <w:r w:rsidR="002F5B3E">
        <w:t xml:space="preserve">,  с </w:t>
      </w:r>
      <w:r w:rsidR="00B21234">
        <w:t>дефицитом</w:t>
      </w:r>
      <w:r w:rsidR="003829A3">
        <w:t xml:space="preserve"> </w:t>
      </w:r>
      <w:r w:rsidR="00033CE3">
        <w:t>81,9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2B7C62">
        <w:rPr>
          <w:rFonts w:ascii="Times New Roman" w:hAnsi="Times New Roman" w:cs="Times New Roman"/>
          <w:sz w:val="24"/>
          <w:szCs w:val="24"/>
        </w:rPr>
        <w:t>за 1 квартал 202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 w:rsidR="00B21234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FC4B5E">
        <w:rPr>
          <w:rFonts w:ascii="Times New Roman" w:hAnsi="Times New Roman" w:cs="Times New Roman"/>
          <w:sz w:val="24"/>
          <w:szCs w:val="24"/>
        </w:rPr>
        <w:t>д</w:t>
      </w:r>
      <w:r w:rsidR="00F11A76">
        <w:rPr>
          <w:rFonts w:ascii="Times New Roman" w:hAnsi="Times New Roman" w:cs="Times New Roman"/>
          <w:sz w:val="24"/>
          <w:szCs w:val="24"/>
        </w:rPr>
        <w:t>оходам бюджета за 1 квартал 202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FC4B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FC4B5E">
        <w:rPr>
          <w:rFonts w:ascii="Times New Roman" w:hAnsi="Times New Roman" w:cs="Times New Roman"/>
          <w:sz w:val="24"/>
          <w:szCs w:val="24"/>
        </w:rPr>
        <w:t>д</w:t>
      </w:r>
      <w:r w:rsidR="00F11A76">
        <w:rPr>
          <w:rFonts w:ascii="Times New Roman" w:hAnsi="Times New Roman" w:cs="Times New Roman"/>
          <w:sz w:val="24"/>
          <w:szCs w:val="24"/>
        </w:rPr>
        <w:t>жета поселения за 1 квартал 202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 w:rsidR="00B21234"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E02397">
        <w:rPr>
          <w:rFonts w:ascii="Times New Roman" w:hAnsi="Times New Roman" w:cs="Times New Roman"/>
          <w:sz w:val="24"/>
          <w:szCs w:val="24"/>
        </w:rPr>
        <w:t xml:space="preserve"> 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F11A76">
        <w:rPr>
          <w:rFonts w:ascii="Times New Roman" w:hAnsi="Times New Roman" w:cs="Times New Roman"/>
          <w:sz w:val="24"/>
          <w:szCs w:val="24"/>
        </w:rPr>
        <w:t>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B21234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 xml:space="preserve">инансирования дефицита </w:t>
      </w:r>
      <w:r w:rsidRPr="00021AB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E02397">
        <w:rPr>
          <w:rFonts w:ascii="Times New Roman" w:hAnsi="Times New Roman" w:cs="Times New Roman"/>
          <w:sz w:val="24"/>
          <w:szCs w:val="24"/>
        </w:rPr>
        <w:t>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F11A76">
        <w:rPr>
          <w:rFonts w:ascii="Times New Roman" w:hAnsi="Times New Roman" w:cs="Times New Roman"/>
          <w:sz w:val="24"/>
          <w:szCs w:val="24"/>
        </w:rPr>
        <w:t>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B21234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E02397">
        <w:t>го самоуправления за 1 квартал</w:t>
      </w:r>
      <w:r w:rsidR="00F11A76">
        <w:t xml:space="preserve"> 202</w:t>
      </w:r>
      <w:r w:rsidR="00033CE3">
        <w:t>4</w:t>
      </w:r>
      <w:bookmarkStart w:id="0" w:name="_GoBack"/>
      <w:bookmarkEnd w:id="0"/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6E5"/>
    <w:rsid w:val="000209F7"/>
    <w:rsid w:val="0002683C"/>
    <w:rsid w:val="00033CE3"/>
    <w:rsid w:val="00036DF5"/>
    <w:rsid w:val="000378C8"/>
    <w:rsid w:val="000409F3"/>
    <w:rsid w:val="00047B4C"/>
    <w:rsid w:val="0005571C"/>
    <w:rsid w:val="000734A0"/>
    <w:rsid w:val="0008492A"/>
    <w:rsid w:val="000A07F6"/>
    <w:rsid w:val="000B52C2"/>
    <w:rsid w:val="00101E07"/>
    <w:rsid w:val="001064C1"/>
    <w:rsid w:val="00117394"/>
    <w:rsid w:val="001243F8"/>
    <w:rsid w:val="001863F7"/>
    <w:rsid w:val="001922F5"/>
    <w:rsid w:val="00193773"/>
    <w:rsid w:val="001B632E"/>
    <w:rsid w:val="001C30FB"/>
    <w:rsid w:val="001F5DCE"/>
    <w:rsid w:val="001F6A07"/>
    <w:rsid w:val="00207FD4"/>
    <w:rsid w:val="0022744D"/>
    <w:rsid w:val="00236199"/>
    <w:rsid w:val="0024051B"/>
    <w:rsid w:val="00246CEE"/>
    <w:rsid w:val="00250DE6"/>
    <w:rsid w:val="00267BD6"/>
    <w:rsid w:val="00271598"/>
    <w:rsid w:val="002B7C62"/>
    <w:rsid w:val="002B7F97"/>
    <w:rsid w:val="002C2F75"/>
    <w:rsid w:val="002C60DC"/>
    <w:rsid w:val="002D0696"/>
    <w:rsid w:val="002E281F"/>
    <w:rsid w:val="002E7F21"/>
    <w:rsid w:val="002F5B3E"/>
    <w:rsid w:val="0032518E"/>
    <w:rsid w:val="003257F2"/>
    <w:rsid w:val="003278D3"/>
    <w:rsid w:val="0035690B"/>
    <w:rsid w:val="0036421C"/>
    <w:rsid w:val="003829A3"/>
    <w:rsid w:val="003B0261"/>
    <w:rsid w:val="003C0899"/>
    <w:rsid w:val="003E0531"/>
    <w:rsid w:val="004127E9"/>
    <w:rsid w:val="004209CC"/>
    <w:rsid w:val="004215B2"/>
    <w:rsid w:val="00431720"/>
    <w:rsid w:val="00490E17"/>
    <w:rsid w:val="004A7BDA"/>
    <w:rsid w:val="004B55FE"/>
    <w:rsid w:val="004C4F59"/>
    <w:rsid w:val="004D0875"/>
    <w:rsid w:val="004D143B"/>
    <w:rsid w:val="004D2AB0"/>
    <w:rsid w:val="004F6BF6"/>
    <w:rsid w:val="005535DC"/>
    <w:rsid w:val="00557A09"/>
    <w:rsid w:val="005A4956"/>
    <w:rsid w:val="005B1CE6"/>
    <w:rsid w:val="005F1414"/>
    <w:rsid w:val="0060729F"/>
    <w:rsid w:val="00650915"/>
    <w:rsid w:val="00667EEB"/>
    <w:rsid w:val="006A69EF"/>
    <w:rsid w:val="006C072B"/>
    <w:rsid w:val="006E16EA"/>
    <w:rsid w:val="006E25AE"/>
    <w:rsid w:val="006E5412"/>
    <w:rsid w:val="007263F3"/>
    <w:rsid w:val="0073016F"/>
    <w:rsid w:val="00743E04"/>
    <w:rsid w:val="007C0E87"/>
    <w:rsid w:val="007F084E"/>
    <w:rsid w:val="007F488E"/>
    <w:rsid w:val="00836C75"/>
    <w:rsid w:val="00870E47"/>
    <w:rsid w:val="008928B1"/>
    <w:rsid w:val="008A46B1"/>
    <w:rsid w:val="008D0663"/>
    <w:rsid w:val="008D21C5"/>
    <w:rsid w:val="00922D3A"/>
    <w:rsid w:val="00924298"/>
    <w:rsid w:val="00931F5B"/>
    <w:rsid w:val="00937717"/>
    <w:rsid w:val="00993CFF"/>
    <w:rsid w:val="00995475"/>
    <w:rsid w:val="009B5E76"/>
    <w:rsid w:val="009B6A7B"/>
    <w:rsid w:val="009E5076"/>
    <w:rsid w:val="009F362B"/>
    <w:rsid w:val="00A07FB9"/>
    <w:rsid w:val="00A255EB"/>
    <w:rsid w:val="00A44063"/>
    <w:rsid w:val="00A72B16"/>
    <w:rsid w:val="00A90292"/>
    <w:rsid w:val="00A9195D"/>
    <w:rsid w:val="00A926EE"/>
    <w:rsid w:val="00AE47EF"/>
    <w:rsid w:val="00B14F3B"/>
    <w:rsid w:val="00B21234"/>
    <w:rsid w:val="00B3783F"/>
    <w:rsid w:val="00B452CA"/>
    <w:rsid w:val="00B47386"/>
    <w:rsid w:val="00B5104C"/>
    <w:rsid w:val="00B80AC6"/>
    <w:rsid w:val="00BB4D5B"/>
    <w:rsid w:val="00BE5D9B"/>
    <w:rsid w:val="00BE6DC2"/>
    <w:rsid w:val="00BF395E"/>
    <w:rsid w:val="00C33010"/>
    <w:rsid w:val="00C35661"/>
    <w:rsid w:val="00C62B9B"/>
    <w:rsid w:val="00C806F8"/>
    <w:rsid w:val="00CB2F5A"/>
    <w:rsid w:val="00CD3BA5"/>
    <w:rsid w:val="00CE36BA"/>
    <w:rsid w:val="00CF5E44"/>
    <w:rsid w:val="00D0095C"/>
    <w:rsid w:val="00D039E9"/>
    <w:rsid w:val="00D16EDA"/>
    <w:rsid w:val="00D25F45"/>
    <w:rsid w:val="00D91D7C"/>
    <w:rsid w:val="00DA27DE"/>
    <w:rsid w:val="00DC74AB"/>
    <w:rsid w:val="00DD3A1D"/>
    <w:rsid w:val="00DE0435"/>
    <w:rsid w:val="00DF0B84"/>
    <w:rsid w:val="00DF490A"/>
    <w:rsid w:val="00E02397"/>
    <w:rsid w:val="00E13810"/>
    <w:rsid w:val="00E26CBB"/>
    <w:rsid w:val="00E84FFD"/>
    <w:rsid w:val="00E920E8"/>
    <w:rsid w:val="00E97640"/>
    <w:rsid w:val="00EA4363"/>
    <w:rsid w:val="00EF22D7"/>
    <w:rsid w:val="00EF7341"/>
    <w:rsid w:val="00F11A76"/>
    <w:rsid w:val="00F56568"/>
    <w:rsid w:val="00F814B7"/>
    <w:rsid w:val="00F9748F"/>
    <w:rsid w:val="00FA092E"/>
    <w:rsid w:val="00FB257E"/>
    <w:rsid w:val="00FC4B5E"/>
    <w:rsid w:val="00FD149F"/>
    <w:rsid w:val="00FD4884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DCB3E"/>
  <w15:docId w15:val="{B6CD6A27-F16C-43E5-A64A-F9F08C59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НИКУЛЯТСКАЯ  СЕЛЬСКАЯ  ДУМА</vt:lpstr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НИКУЛЯТСКАЯ  СЕЛЬСКАЯ  ДУМА</dc:title>
  <dc:subject/>
  <dc:creator>user</dc:creator>
  <cp:keywords/>
  <dc:description/>
  <cp:lastModifiedBy>User</cp:lastModifiedBy>
  <cp:revision>103</cp:revision>
  <cp:lastPrinted>2013-05-29T08:47:00Z</cp:lastPrinted>
  <dcterms:created xsi:type="dcterms:W3CDTF">2014-04-21T03:45:00Z</dcterms:created>
  <dcterms:modified xsi:type="dcterms:W3CDTF">2024-04-16T10:47:00Z</dcterms:modified>
</cp:coreProperties>
</file>